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D4" w:rsidRPr="007F6C2E" w:rsidRDefault="004E42D4" w:rsidP="004E42D4">
      <w:pPr>
        <w:tabs>
          <w:tab w:val="center" w:pos="4156"/>
        </w:tabs>
        <w:spacing w:line="460" w:lineRule="exact"/>
        <w:jc w:val="center"/>
        <w:rPr>
          <w:rFonts w:ascii="楷体" w:eastAsia="楷体" w:hAnsi="楷体"/>
          <w:b/>
          <w:sz w:val="28"/>
          <w:szCs w:val="28"/>
        </w:rPr>
      </w:pPr>
      <w:r w:rsidRPr="007F6C2E">
        <w:rPr>
          <w:rFonts w:ascii="楷体" w:eastAsia="楷体" w:hAnsi="楷体" w:hint="eastAsia"/>
          <w:b/>
          <w:sz w:val="28"/>
          <w:szCs w:val="28"/>
        </w:rPr>
        <w:t>伦</w:t>
      </w:r>
      <w:bookmarkStart w:id="0" w:name="_GoBack"/>
      <w:bookmarkEnd w:id="0"/>
      <w:r w:rsidRPr="007F6C2E">
        <w:rPr>
          <w:rFonts w:ascii="楷体" w:eastAsia="楷体" w:hAnsi="楷体" w:hint="eastAsia"/>
          <w:b/>
          <w:sz w:val="28"/>
          <w:szCs w:val="28"/>
        </w:rPr>
        <w:t>理初审申请表</w:t>
      </w:r>
    </w:p>
    <w:p w:rsidR="004E42D4" w:rsidRPr="004E42D4" w:rsidRDefault="009B39DE" w:rsidP="004E42D4">
      <w:pPr>
        <w:tabs>
          <w:tab w:val="right" w:pos="8312"/>
        </w:tabs>
        <w:spacing w:line="460" w:lineRule="exact"/>
        <w:rPr>
          <w:rFonts w:ascii="楷体" w:eastAsia="楷体" w:hAnsi="楷体"/>
          <w:sz w:val="24"/>
        </w:rPr>
      </w:pPr>
      <w:r>
        <w:rPr>
          <w:rFonts w:ascii="楷体" w:eastAsia="楷体" w:hAnsi="楷体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254635</wp:posOffset>
                </wp:positionV>
                <wp:extent cx="5204460" cy="0"/>
                <wp:effectExtent l="32385" t="29210" r="30480" b="374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44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0.05pt" to="408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be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  <w:r w:rsidR="004E42D4" w:rsidRPr="004E42D4">
        <w:rPr>
          <w:rFonts w:ascii="楷体" w:eastAsia="楷体" w:hAnsi="楷体"/>
          <w:sz w:val="24"/>
        </w:rPr>
        <w:tab/>
      </w:r>
    </w:p>
    <w:p w:rsidR="001E406A" w:rsidRPr="007F6C2E" w:rsidRDefault="001E406A" w:rsidP="001E406A">
      <w:p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该研究方案是否被其他伦理委员会拒绝或否决过</w:t>
      </w:r>
      <w:r w:rsidRPr="007F6C2E">
        <w:rPr>
          <w:rFonts w:ascii="Times New Roman" w:eastAsia="楷体" w:hAnsi="Times New Roman" w:cs="Times New Roman"/>
          <w:szCs w:val="21"/>
        </w:rPr>
        <w:t>?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p w:rsidR="001E406A" w:rsidRPr="007F6C2E" w:rsidRDefault="001E406A" w:rsidP="001E406A">
      <w:p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该研究方案是否曾被暂停或者终止过？</w:t>
      </w:r>
      <w:r w:rsidRPr="007F6C2E">
        <w:rPr>
          <w:rFonts w:ascii="Times New Roman" w:eastAsia="楷体" w:hAnsi="Times New Roman" w:cs="Times New Roman"/>
          <w:szCs w:val="21"/>
        </w:rPr>
        <w:t xml:space="preserve">         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p w:rsidR="001E406A" w:rsidRPr="007F6C2E" w:rsidRDefault="001E406A" w:rsidP="00994C74">
      <w:pPr>
        <w:spacing w:line="360" w:lineRule="auto"/>
        <w:rPr>
          <w:rFonts w:ascii="Times New Roman" w:eastAsia="楷体" w:hAnsi="Times New Roman" w:cs="Times New Roman"/>
          <w:color w:val="FF0000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该研究方案是否有专利？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  <w:r w:rsidRPr="007F6C2E">
        <w:rPr>
          <w:rFonts w:ascii="Times New Roman" w:eastAsia="楷体" w:hAnsi="Times New Roman" w:cs="Times New Roman"/>
          <w:szCs w:val="21"/>
        </w:rPr>
        <w:t xml:space="preserve"> </w:t>
      </w:r>
      <w:r w:rsidRPr="007F6C2E">
        <w:rPr>
          <w:rFonts w:ascii="Times New Roman" w:eastAsia="楷体" w:hAnsi="Times New Roman" w:cs="Times New Roman"/>
          <w:szCs w:val="21"/>
        </w:rPr>
        <w:t>（编号：</w:t>
      </w:r>
      <w:r w:rsidRPr="007F6C2E">
        <w:rPr>
          <w:rFonts w:ascii="Times New Roman" w:eastAsia="楷体" w:hAnsi="Times New Roman" w:cs="Times New Roman"/>
          <w:szCs w:val="21"/>
        </w:rPr>
        <w:t xml:space="preserve">                  </w:t>
      </w:r>
      <w:r w:rsidRPr="007F6C2E">
        <w:rPr>
          <w:rFonts w:ascii="Times New Roman" w:eastAsia="楷体" w:hAnsi="Times New Roman" w:cs="Times New Roman"/>
          <w:szCs w:val="21"/>
        </w:rPr>
        <w:t>）</w:t>
      </w:r>
    </w:p>
    <w:p w:rsidR="004E42D4" w:rsidRPr="007F6C2E" w:rsidRDefault="004E42D4" w:rsidP="00994C74">
      <w:pPr>
        <w:spacing w:line="360" w:lineRule="auto"/>
        <w:rPr>
          <w:rFonts w:ascii="Times New Roman" w:eastAsia="楷体" w:hAnsi="Times New Roman" w:cs="Times New Roman"/>
          <w:b/>
          <w:szCs w:val="21"/>
        </w:rPr>
      </w:pPr>
      <w:r w:rsidRPr="007F6C2E">
        <w:rPr>
          <w:rFonts w:ascii="Times New Roman" w:eastAsia="楷体" w:hAnsi="Times New Roman" w:cs="Times New Roman"/>
          <w:b/>
          <w:szCs w:val="21"/>
        </w:rPr>
        <w:t>一、本中心主要研究者信息：</w:t>
      </w:r>
    </w:p>
    <w:p w:rsidR="004E42D4" w:rsidRPr="007F6C2E" w:rsidRDefault="004E42D4" w:rsidP="00994C74">
      <w:pPr>
        <w:numPr>
          <w:ilvl w:val="0"/>
          <w:numId w:val="1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主要研究者姓名：</w:t>
      </w:r>
    </w:p>
    <w:p w:rsidR="004E42D4" w:rsidRPr="007F6C2E" w:rsidRDefault="004E42D4" w:rsidP="00994C74">
      <w:pPr>
        <w:numPr>
          <w:ilvl w:val="0"/>
          <w:numId w:val="1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主要研究者联系</w:t>
      </w:r>
      <w:r w:rsidR="009C45D5" w:rsidRPr="007F6C2E">
        <w:rPr>
          <w:rFonts w:ascii="Times New Roman" w:eastAsia="楷体" w:hAnsi="Times New Roman" w:cs="Times New Roman"/>
          <w:szCs w:val="21"/>
        </w:rPr>
        <w:t>电话</w:t>
      </w:r>
      <w:r w:rsidRPr="007F6C2E">
        <w:rPr>
          <w:rFonts w:ascii="Times New Roman" w:eastAsia="楷体" w:hAnsi="Times New Roman" w:cs="Times New Roman"/>
          <w:szCs w:val="21"/>
        </w:rPr>
        <w:t>：</w:t>
      </w:r>
      <w:r w:rsidRPr="007F6C2E">
        <w:rPr>
          <w:rFonts w:ascii="Times New Roman" w:eastAsia="楷体" w:hAnsi="Times New Roman" w:cs="Times New Roman"/>
          <w:szCs w:val="21"/>
        </w:rPr>
        <w:t xml:space="preserve">          </w:t>
      </w:r>
      <w:r w:rsidR="00863009" w:rsidRPr="007F6C2E">
        <w:rPr>
          <w:rFonts w:ascii="Times New Roman" w:eastAsia="楷体" w:hAnsi="Times New Roman" w:cs="Times New Roman"/>
          <w:szCs w:val="21"/>
        </w:rPr>
        <w:t xml:space="preserve">  </w:t>
      </w:r>
      <w:r w:rsidRPr="007F6C2E">
        <w:rPr>
          <w:rFonts w:ascii="Times New Roman" w:eastAsia="楷体" w:hAnsi="Times New Roman" w:cs="Times New Roman"/>
          <w:szCs w:val="21"/>
        </w:rPr>
        <w:t xml:space="preserve"> E-mail</w:t>
      </w:r>
      <w:r w:rsidRPr="007F6C2E">
        <w:rPr>
          <w:rFonts w:ascii="Times New Roman" w:eastAsia="楷体" w:hAnsi="Times New Roman" w:cs="Times New Roman"/>
          <w:szCs w:val="21"/>
        </w:rPr>
        <w:t>：</w:t>
      </w:r>
    </w:p>
    <w:p w:rsidR="004E42D4" w:rsidRPr="007F6C2E" w:rsidRDefault="004E42D4" w:rsidP="00994C74">
      <w:pPr>
        <w:numPr>
          <w:ilvl w:val="0"/>
          <w:numId w:val="1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研究者指定联系人姓名：</w:t>
      </w:r>
      <w:r w:rsidR="00863009" w:rsidRPr="007F6C2E">
        <w:rPr>
          <w:rFonts w:ascii="Times New Roman" w:eastAsia="楷体" w:hAnsi="Times New Roman" w:cs="Times New Roman"/>
          <w:szCs w:val="21"/>
        </w:rPr>
        <w:t xml:space="preserve">        </w:t>
      </w:r>
      <w:r w:rsidR="009C45D5" w:rsidRPr="007F6C2E">
        <w:rPr>
          <w:rFonts w:ascii="Times New Roman" w:eastAsia="楷体" w:hAnsi="Times New Roman" w:cs="Times New Roman"/>
          <w:szCs w:val="21"/>
        </w:rPr>
        <w:t>电话</w:t>
      </w:r>
      <w:r w:rsidRPr="007F6C2E">
        <w:rPr>
          <w:rFonts w:ascii="Times New Roman" w:eastAsia="楷体" w:hAnsi="Times New Roman" w:cs="Times New Roman"/>
          <w:szCs w:val="21"/>
        </w:rPr>
        <w:t>：</w:t>
      </w:r>
      <w:r w:rsidRPr="007F6C2E">
        <w:rPr>
          <w:rFonts w:ascii="Times New Roman" w:eastAsia="楷体" w:hAnsi="Times New Roman" w:cs="Times New Roman"/>
          <w:szCs w:val="21"/>
        </w:rPr>
        <w:t xml:space="preserve">            E-mail</w:t>
      </w:r>
      <w:r w:rsidRPr="007F6C2E">
        <w:rPr>
          <w:rFonts w:ascii="Times New Roman" w:eastAsia="楷体" w:hAnsi="Times New Roman" w:cs="Times New Roman"/>
          <w:szCs w:val="21"/>
        </w:rPr>
        <w:t>：</w:t>
      </w:r>
    </w:p>
    <w:p w:rsidR="004E42D4" w:rsidRPr="007F6C2E" w:rsidRDefault="004E42D4" w:rsidP="00994C74">
      <w:pPr>
        <w:spacing w:line="360" w:lineRule="auto"/>
        <w:rPr>
          <w:rFonts w:ascii="Times New Roman" w:eastAsia="楷体" w:hAnsi="Times New Roman" w:cs="Times New Roman"/>
          <w:b/>
          <w:szCs w:val="21"/>
        </w:rPr>
      </w:pPr>
      <w:r w:rsidRPr="007F6C2E">
        <w:rPr>
          <w:rFonts w:ascii="Times New Roman" w:eastAsia="楷体" w:hAnsi="Times New Roman" w:cs="Times New Roman"/>
          <w:b/>
          <w:szCs w:val="21"/>
        </w:rPr>
        <w:t>二、申办者信息：</w:t>
      </w:r>
    </w:p>
    <w:p w:rsidR="004E42D4" w:rsidRPr="007F6C2E" w:rsidRDefault="004E42D4" w:rsidP="009C45D5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申办者名称</w:t>
      </w:r>
      <w:r w:rsidRPr="007F6C2E">
        <w:rPr>
          <w:rFonts w:ascii="Times New Roman" w:eastAsia="楷体" w:hAnsi="Times New Roman" w:cs="Times New Roman"/>
          <w:szCs w:val="21"/>
        </w:rPr>
        <w:t>/</w:t>
      </w:r>
      <w:r w:rsidRPr="007F6C2E">
        <w:rPr>
          <w:rFonts w:ascii="Times New Roman" w:eastAsia="楷体" w:hAnsi="Times New Roman" w:cs="Times New Roman"/>
          <w:szCs w:val="21"/>
        </w:rPr>
        <w:t>地址：</w:t>
      </w:r>
    </w:p>
    <w:p w:rsidR="004E42D4" w:rsidRPr="007F6C2E" w:rsidRDefault="004E42D4" w:rsidP="009C45D5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申办者联系人</w:t>
      </w:r>
      <w:r w:rsidRPr="007F6C2E">
        <w:rPr>
          <w:rFonts w:ascii="Times New Roman" w:eastAsia="楷体" w:hAnsi="Times New Roman" w:cs="Times New Roman"/>
          <w:szCs w:val="21"/>
        </w:rPr>
        <w:t>/</w:t>
      </w:r>
      <w:r w:rsidR="009C45D5" w:rsidRPr="007F6C2E">
        <w:rPr>
          <w:rFonts w:ascii="Times New Roman" w:eastAsia="楷体" w:hAnsi="Times New Roman" w:cs="Times New Roman"/>
          <w:szCs w:val="21"/>
        </w:rPr>
        <w:t>电话</w:t>
      </w:r>
      <w:r w:rsidRPr="007F6C2E">
        <w:rPr>
          <w:rFonts w:ascii="Times New Roman" w:eastAsia="楷体" w:hAnsi="Times New Roman" w:cs="Times New Roman"/>
          <w:szCs w:val="21"/>
        </w:rPr>
        <w:t>/ E-mail</w:t>
      </w:r>
      <w:r w:rsidRPr="007F6C2E">
        <w:rPr>
          <w:rFonts w:ascii="Times New Roman" w:eastAsia="楷体" w:hAnsi="Times New Roman" w:cs="Times New Roman"/>
          <w:szCs w:val="21"/>
        </w:rPr>
        <w:t>：</w:t>
      </w:r>
    </w:p>
    <w:p w:rsidR="004E42D4" w:rsidRPr="007F6C2E" w:rsidRDefault="004E42D4" w:rsidP="009C45D5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CRO</w:t>
      </w:r>
      <w:r w:rsidRPr="007F6C2E">
        <w:rPr>
          <w:rFonts w:ascii="Times New Roman" w:eastAsia="楷体" w:hAnsi="Times New Roman" w:cs="Times New Roman"/>
          <w:szCs w:val="21"/>
        </w:rPr>
        <w:t>名称</w:t>
      </w:r>
      <w:r w:rsidRPr="007F6C2E">
        <w:rPr>
          <w:rFonts w:ascii="Times New Roman" w:eastAsia="楷体" w:hAnsi="Times New Roman" w:cs="Times New Roman"/>
          <w:szCs w:val="21"/>
        </w:rPr>
        <w:t>/</w:t>
      </w:r>
      <w:r w:rsidRPr="007F6C2E">
        <w:rPr>
          <w:rFonts w:ascii="Times New Roman" w:eastAsia="楷体" w:hAnsi="Times New Roman" w:cs="Times New Roman"/>
          <w:szCs w:val="21"/>
        </w:rPr>
        <w:t>地址（如有）：</w:t>
      </w:r>
    </w:p>
    <w:p w:rsidR="004E42D4" w:rsidRPr="007F6C2E" w:rsidRDefault="004E42D4" w:rsidP="009C45D5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CRO</w:t>
      </w:r>
      <w:r w:rsidRPr="007F6C2E">
        <w:rPr>
          <w:rFonts w:ascii="Times New Roman" w:eastAsia="楷体" w:hAnsi="Times New Roman" w:cs="Times New Roman"/>
          <w:szCs w:val="21"/>
        </w:rPr>
        <w:t>联系人</w:t>
      </w:r>
      <w:r w:rsidRPr="007F6C2E">
        <w:rPr>
          <w:rFonts w:ascii="Times New Roman" w:eastAsia="楷体" w:hAnsi="Times New Roman" w:cs="Times New Roman"/>
          <w:szCs w:val="21"/>
        </w:rPr>
        <w:t>/</w:t>
      </w:r>
      <w:r w:rsidR="009C45D5" w:rsidRPr="007F6C2E">
        <w:rPr>
          <w:rFonts w:ascii="Times New Roman" w:eastAsia="楷体" w:hAnsi="Times New Roman" w:cs="Times New Roman"/>
          <w:szCs w:val="21"/>
        </w:rPr>
        <w:t>电话</w:t>
      </w:r>
      <w:r w:rsidRPr="007F6C2E">
        <w:rPr>
          <w:rFonts w:ascii="Times New Roman" w:eastAsia="楷体" w:hAnsi="Times New Roman" w:cs="Times New Roman"/>
          <w:szCs w:val="21"/>
        </w:rPr>
        <w:t>/E-mail</w:t>
      </w:r>
      <w:r w:rsidRPr="007F6C2E">
        <w:rPr>
          <w:rFonts w:ascii="Times New Roman" w:eastAsia="楷体" w:hAnsi="Times New Roman" w:cs="Times New Roman"/>
          <w:szCs w:val="21"/>
        </w:rPr>
        <w:t>（如有）：</w:t>
      </w:r>
    </w:p>
    <w:p w:rsidR="004E42D4" w:rsidRPr="007F6C2E" w:rsidRDefault="004E42D4" w:rsidP="00994C74">
      <w:pPr>
        <w:spacing w:line="360" w:lineRule="auto"/>
        <w:rPr>
          <w:rFonts w:ascii="Times New Roman" w:eastAsia="楷体" w:hAnsi="Times New Roman" w:cs="Times New Roman"/>
          <w:b/>
          <w:szCs w:val="21"/>
        </w:rPr>
      </w:pPr>
      <w:r w:rsidRPr="007F6C2E">
        <w:rPr>
          <w:rFonts w:ascii="Times New Roman" w:eastAsia="楷体" w:hAnsi="Times New Roman" w:cs="Times New Roman"/>
          <w:b/>
          <w:szCs w:val="21"/>
        </w:rPr>
        <w:t>三、研究方案信息：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拟在本中心招募受试者人数</w:t>
      </w:r>
      <w:r w:rsidRPr="007F6C2E">
        <w:rPr>
          <w:rFonts w:ascii="Times New Roman" w:eastAsia="楷体" w:hAnsi="Times New Roman" w:cs="Times New Roman"/>
          <w:szCs w:val="21"/>
        </w:rPr>
        <w:t>/</w:t>
      </w:r>
      <w:r w:rsidRPr="007F6C2E">
        <w:rPr>
          <w:rFonts w:ascii="Times New Roman" w:eastAsia="楷体" w:hAnsi="Times New Roman" w:cs="Times New Roman"/>
          <w:szCs w:val="21"/>
        </w:rPr>
        <w:t>研究总人数：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预期试验起止时间：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研究类型：</w:t>
      </w:r>
      <w:r w:rsidRPr="007F6C2E">
        <w:rPr>
          <w:rFonts w:ascii="Times New Roman" w:eastAsia="楷体" w:hAnsi="Times New Roman" w:cs="Times New Roman"/>
          <w:szCs w:val="21"/>
        </w:rPr>
        <w:tab/>
        <w:t>□</w:t>
      </w:r>
      <w:r w:rsidRPr="007F6C2E">
        <w:rPr>
          <w:rFonts w:ascii="Times New Roman" w:eastAsia="楷体" w:hAnsi="Times New Roman" w:cs="Times New Roman"/>
          <w:szCs w:val="21"/>
        </w:rPr>
        <w:t>药物临床试验</w:t>
      </w:r>
      <w:r w:rsidRPr="007F6C2E">
        <w:rPr>
          <w:rFonts w:ascii="Times New Roman" w:eastAsia="楷体" w:hAnsi="Times New Roman" w:cs="Times New Roman"/>
          <w:szCs w:val="21"/>
        </w:rPr>
        <w:t xml:space="preserve">       □</w:t>
      </w:r>
      <w:r w:rsidRPr="007F6C2E">
        <w:rPr>
          <w:rFonts w:ascii="Times New Roman" w:eastAsia="楷体" w:hAnsi="Times New Roman" w:cs="Times New Roman"/>
          <w:szCs w:val="21"/>
        </w:rPr>
        <w:t>医疗器械临床试验</w:t>
      </w:r>
      <w:r w:rsidRPr="007F6C2E">
        <w:rPr>
          <w:rFonts w:ascii="Times New Roman" w:eastAsia="楷体" w:hAnsi="Times New Roman" w:cs="Times New Roman"/>
          <w:szCs w:val="21"/>
        </w:rPr>
        <w:t xml:space="preserve">    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研究方案名称</w:t>
      </w:r>
      <w:r w:rsidRPr="007F6C2E">
        <w:rPr>
          <w:rFonts w:ascii="Times New Roman" w:eastAsia="楷体" w:hAnsi="Times New Roman" w:cs="Times New Roman"/>
          <w:szCs w:val="21"/>
        </w:rPr>
        <w:t>/</w:t>
      </w:r>
      <w:r w:rsidRPr="007F6C2E">
        <w:rPr>
          <w:rFonts w:ascii="Times New Roman" w:eastAsia="楷体" w:hAnsi="Times New Roman" w:cs="Times New Roman"/>
          <w:szCs w:val="21"/>
        </w:rPr>
        <w:t>编号</w:t>
      </w:r>
      <w:r w:rsidRPr="007F6C2E">
        <w:rPr>
          <w:rFonts w:ascii="Times New Roman" w:eastAsia="楷体" w:hAnsi="Times New Roman" w:cs="Times New Roman"/>
          <w:szCs w:val="21"/>
        </w:rPr>
        <w:t>/</w:t>
      </w:r>
      <w:r w:rsidRPr="007F6C2E">
        <w:rPr>
          <w:rFonts w:ascii="Times New Roman" w:eastAsia="楷体" w:hAnsi="Times New Roman" w:cs="Times New Roman"/>
          <w:szCs w:val="21"/>
        </w:rPr>
        <w:t>版本号：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试验用产品：</w:t>
      </w:r>
    </w:p>
    <w:p w:rsidR="004E42D4" w:rsidRPr="007F6C2E" w:rsidRDefault="004E42D4" w:rsidP="00994C74">
      <w:pPr>
        <w:spacing w:line="360" w:lineRule="auto"/>
        <w:ind w:left="42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□</w:t>
      </w:r>
      <w:r w:rsidR="005870CD" w:rsidRPr="007F6C2E">
        <w:rPr>
          <w:rFonts w:ascii="Times New Roman" w:eastAsia="楷体" w:hAnsi="Times New Roman" w:cs="Times New Roman"/>
          <w:szCs w:val="21"/>
        </w:rPr>
        <w:t>药品</w:t>
      </w:r>
      <w:r w:rsidRPr="007F6C2E">
        <w:rPr>
          <w:rFonts w:ascii="Times New Roman" w:eastAsia="楷体" w:hAnsi="Times New Roman" w:cs="Times New Roman"/>
          <w:szCs w:val="21"/>
        </w:rPr>
        <w:t>（名称：</w:t>
      </w:r>
      <w:r w:rsidRPr="007F6C2E">
        <w:rPr>
          <w:rFonts w:ascii="Times New Roman" w:eastAsia="楷体" w:hAnsi="Times New Roman" w:cs="Times New Roman"/>
          <w:szCs w:val="21"/>
        </w:rPr>
        <w:t xml:space="preserve">         NMPA</w:t>
      </w:r>
      <w:r w:rsidRPr="007F6C2E">
        <w:rPr>
          <w:rFonts w:ascii="Times New Roman" w:eastAsia="楷体" w:hAnsi="Times New Roman" w:cs="Times New Roman"/>
          <w:szCs w:val="21"/>
        </w:rPr>
        <w:t>批件号</w:t>
      </w:r>
      <w:r w:rsidRPr="007F6C2E">
        <w:rPr>
          <w:rFonts w:ascii="Times New Roman" w:eastAsia="楷体" w:hAnsi="Times New Roman" w:cs="Times New Roman"/>
          <w:szCs w:val="21"/>
        </w:rPr>
        <w:t>/</w:t>
      </w:r>
      <w:r w:rsidRPr="007F6C2E">
        <w:rPr>
          <w:rFonts w:ascii="Times New Roman" w:eastAsia="楷体" w:hAnsi="Times New Roman" w:cs="Times New Roman"/>
          <w:szCs w:val="21"/>
        </w:rPr>
        <w:t>通知书：</w:t>
      </w:r>
      <w:r w:rsidRPr="007F6C2E">
        <w:rPr>
          <w:rFonts w:ascii="Times New Roman" w:eastAsia="楷体" w:hAnsi="Times New Roman" w:cs="Times New Roman"/>
          <w:szCs w:val="21"/>
        </w:rPr>
        <w:t xml:space="preserve">          </w:t>
      </w:r>
      <w:r w:rsidRPr="007F6C2E">
        <w:rPr>
          <w:rFonts w:ascii="Times New Roman" w:eastAsia="楷体" w:hAnsi="Times New Roman" w:cs="Times New Roman"/>
          <w:szCs w:val="21"/>
        </w:rPr>
        <w:t>注册分类：</w:t>
      </w:r>
      <w:r w:rsidRPr="007F6C2E">
        <w:rPr>
          <w:rFonts w:ascii="Times New Roman" w:eastAsia="楷体" w:hAnsi="Times New Roman" w:cs="Times New Roman"/>
          <w:szCs w:val="21"/>
        </w:rPr>
        <w:t xml:space="preserve">       </w:t>
      </w:r>
    </w:p>
    <w:p w:rsidR="004E42D4" w:rsidRPr="007F6C2E" w:rsidRDefault="004E42D4" w:rsidP="007F6C2E">
      <w:pPr>
        <w:spacing w:line="360" w:lineRule="auto"/>
        <w:ind w:left="420" w:firstLineChars="400" w:firstLine="84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进口药：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 □</w:t>
      </w:r>
      <w:r w:rsidRPr="007F6C2E">
        <w:rPr>
          <w:rFonts w:ascii="Times New Roman" w:eastAsia="楷体" w:hAnsi="Times New Roman" w:cs="Times New Roman"/>
          <w:szCs w:val="21"/>
        </w:rPr>
        <w:t>否；</w:t>
      </w:r>
      <w:r w:rsidRPr="007F6C2E">
        <w:rPr>
          <w:rFonts w:ascii="Times New Roman" w:eastAsia="楷体" w:hAnsi="Times New Roman" w:cs="Times New Roman"/>
          <w:szCs w:val="21"/>
        </w:rPr>
        <w:t xml:space="preserve">      </w:t>
      </w:r>
      <w:r w:rsidRPr="007F6C2E">
        <w:rPr>
          <w:rFonts w:ascii="Times New Roman" w:eastAsia="楷体" w:hAnsi="Times New Roman" w:cs="Times New Roman"/>
          <w:szCs w:val="21"/>
        </w:rPr>
        <w:t>上市药：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 □</w:t>
      </w:r>
      <w:r w:rsidRPr="007F6C2E">
        <w:rPr>
          <w:rFonts w:ascii="Times New Roman" w:eastAsia="楷体" w:hAnsi="Times New Roman" w:cs="Times New Roman"/>
          <w:szCs w:val="21"/>
        </w:rPr>
        <w:t>否）</w:t>
      </w:r>
    </w:p>
    <w:p w:rsidR="004E42D4" w:rsidRPr="007F6C2E" w:rsidRDefault="004E42D4" w:rsidP="00994C74">
      <w:pPr>
        <w:spacing w:line="360" w:lineRule="auto"/>
        <w:ind w:left="42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医疗器械（名称：</w:t>
      </w:r>
      <w:r w:rsidRPr="007F6C2E">
        <w:rPr>
          <w:rFonts w:ascii="Times New Roman" w:eastAsia="楷体" w:hAnsi="Times New Roman" w:cs="Times New Roman"/>
          <w:szCs w:val="21"/>
        </w:rPr>
        <w:t xml:space="preserve">              </w:t>
      </w:r>
      <w:r w:rsidRPr="007F6C2E">
        <w:rPr>
          <w:rFonts w:ascii="Times New Roman" w:eastAsia="楷体" w:hAnsi="Times New Roman" w:cs="Times New Roman"/>
          <w:szCs w:val="21"/>
        </w:rPr>
        <w:t>类别：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第一类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第二类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第三类）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使用方式：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创伤性</w:t>
      </w:r>
      <w:r w:rsidRPr="007F6C2E">
        <w:rPr>
          <w:rFonts w:ascii="Times New Roman" w:eastAsia="楷体" w:hAnsi="Times New Roman" w:cs="Times New Roman"/>
          <w:szCs w:val="21"/>
        </w:rPr>
        <w:t xml:space="preserve">             □</w:t>
      </w:r>
      <w:r w:rsidRPr="007F6C2E">
        <w:rPr>
          <w:rFonts w:ascii="Times New Roman" w:eastAsia="楷体" w:hAnsi="Times New Roman" w:cs="Times New Roman"/>
          <w:szCs w:val="21"/>
        </w:rPr>
        <w:t>非创伤性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多中心试验：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是（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国际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国内）</w:t>
      </w:r>
      <w:r w:rsidRPr="007F6C2E">
        <w:rPr>
          <w:rFonts w:ascii="Times New Roman" w:eastAsia="楷体" w:hAnsi="Times New Roman" w:cs="Times New Roman"/>
          <w:szCs w:val="21"/>
        </w:rPr>
        <w:t>[</w:t>
      </w:r>
      <w:r w:rsidRPr="007F6C2E">
        <w:rPr>
          <w:rFonts w:ascii="Times New Roman" w:eastAsia="楷体" w:hAnsi="Times New Roman" w:cs="Times New Roman"/>
          <w:szCs w:val="21"/>
        </w:rPr>
        <w:t>如是，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组长单位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参加单位</w:t>
      </w:r>
      <w:r w:rsidRPr="007F6C2E">
        <w:rPr>
          <w:rFonts w:ascii="Times New Roman" w:eastAsia="楷体" w:hAnsi="Times New Roman" w:cs="Times New Roman"/>
          <w:szCs w:val="21"/>
        </w:rPr>
        <w:t>] 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研究形式：</w:t>
      </w:r>
      <w:r w:rsidRPr="007F6C2E">
        <w:rPr>
          <w:rFonts w:ascii="Times New Roman" w:eastAsia="楷体" w:hAnsi="Times New Roman" w:cs="Times New Roman"/>
          <w:szCs w:val="21"/>
        </w:rPr>
        <w:t>□I</w:t>
      </w:r>
      <w:r w:rsidRPr="007F6C2E">
        <w:rPr>
          <w:rFonts w:ascii="Times New Roman" w:eastAsia="楷体" w:hAnsi="Times New Roman" w:cs="Times New Roman"/>
          <w:szCs w:val="21"/>
        </w:rPr>
        <w:t>期</w:t>
      </w:r>
      <w:r w:rsidRPr="007F6C2E">
        <w:rPr>
          <w:rFonts w:ascii="Times New Roman" w:eastAsia="楷体" w:hAnsi="Times New Roman" w:cs="Times New Roman"/>
          <w:szCs w:val="21"/>
        </w:rPr>
        <w:t xml:space="preserve">   □II</w:t>
      </w:r>
      <w:r w:rsidRPr="007F6C2E">
        <w:rPr>
          <w:rFonts w:ascii="Times New Roman" w:eastAsia="楷体" w:hAnsi="Times New Roman" w:cs="Times New Roman"/>
          <w:szCs w:val="21"/>
        </w:rPr>
        <w:t>期</w:t>
      </w:r>
      <w:r w:rsidRPr="007F6C2E">
        <w:rPr>
          <w:rFonts w:ascii="Times New Roman" w:eastAsia="楷体" w:hAnsi="Times New Roman" w:cs="Times New Roman"/>
          <w:szCs w:val="21"/>
        </w:rPr>
        <w:t xml:space="preserve">  □III</w:t>
      </w:r>
      <w:r w:rsidRPr="007F6C2E">
        <w:rPr>
          <w:rFonts w:ascii="Times New Roman" w:eastAsia="楷体" w:hAnsi="Times New Roman" w:cs="Times New Roman"/>
          <w:szCs w:val="21"/>
        </w:rPr>
        <w:t>期</w:t>
      </w:r>
      <w:r w:rsidRPr="007F6C2E">
        <w:rPr>
          <w:rFonts w:ascii="Times New Roman" w:eastAsia="楷体" w:hAnsi="Times New Roman" w:cs="Times New Roman"/>
          <w:szCs w:val="21"/>
        </w:rPr>
        <w:t xml:space="preserve">  □IV</w:t>
      </w:r>
      <w:r w:rsidRPr="007F6C2E">
        <w:rPr>
          <w:rFonts w:ascii="Times New Roman" w:eastAsia="楷体" w:hAnsi="Times New Roman" w:cs="Times New Roman"/>
          <w:szCs w:val="21"/>
        </w:rPr>
        <w:t>期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生物等效性</w:t>
      </w:r>
    </w:p>
    <w:p w:rsidR="004E42D4" w:rsidRPr="007F6C2E" w:rsidRDefault="004E42D4" w:rsidP="007F6C2E">
      <w:pPr>
        <w:spacing w:line="360" w:lineRule="auto"/>
        <w:ind w:leftChars="200" w:left="420" w:firstLineChars="500" w:firstLine="1050"/>
        <w:rPr>
          <w:rFonts w:ascii="Times New Roman" w:eastAsia="楷体" w:hAnsi="Times New Roman" w:cs="Times New Roman"/>
          <w:szCs w:val="21"/>
          <w:u w:val="single"/>
        </w:rPr>
      </w:pP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调查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流行病学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观察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遗传研究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其他：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   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研究设计（可多选）：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双盲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多中心试验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安慰剂对照组</w:t>
      </w:r>
    </w:p>
    <w:p w:rsidR="004E42D4" w:rsidRPr="007F6C2E" w:rsidRDefault="004E42D4" w:rsidP="00994C74">
      <w:pPr>
        <w:spacing w:line="360" w:lineRule="auto"/>
        <w:ind w:left="42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治疗对照组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交叉对照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平行对照</w:t>
      </w:r>
      <w:r w:rsidRPr="007F6C2E">
        <w:rPr>
          <w:rFonts w:ascii="Times New Roman" w:eastAsia="楷体" w:hAnsi="Times New Roman" w:cs="Times New Roman"/>
          <w:szCs w:val="21"/>
        </w:rPr>
        <w:t xml:space="preserve">     □</w:t>
      </w:r>
      <w:r w:rsidRPr="007F6C2E">
        <w:rPr>
          <w:rFonts w:ascii="Times New Roman" w:eastAsia="楷体" w:hAnsi="Times New Roman" w:cs="Times New Roman"/>
          <w:szCs w:val="21"/>
        </w:rPr>
        <w:t>随机分配</w:t>
      </w:r>
      <w:r w:rsidRPr="007F6C2E">
        <w:rPr>
          <w:rFonts w:ascii="Times New Roman" w:eastAsia="楷体" w:hAnsi="Times New Roman" w:cs="Times New Roman"/>
          <w:szCs w:val="21"/>
        </w:rPr>
        <w:t>/</w:t>
      </w:r>
      <w:r w:rsidRPr="007F6C2E">
        <w:rPr>
          <w:rFonts w:ascii="Times New Roman" w:eastAsia="楷体" w:hAnsi="Times New Roman" w:cs="Times New Roman"/>
          <w:szCs w:val="21"/>
        </w:rPr>
        <w:t>抽样</w:t>
      </w:r>
      <w:r w:rsidRPr="007F6C2E">
        <w:rPr>
          <w:rFonts w:ascii="Times New Roman" w:eastAsia="楷体" w:hAnsi="Times New Roman" w:cs="Times New Roman"/>
          <w:szCs w:val="21"/>
        </w:rPr>
        <w:t xml:space="preserve"> </w:t>
      </w:r>
    </w:p>
    <w:p w:rsidR="004E42D4" w:rsidRPr="007F6C2E" w:rsidRDefault="004E42D4" w:rsidP="00994C74">
      <w:pPr>
        <w:spacing w:line="360" w:lineRule="auto"/>
        <w:ind w:left="42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分层随机</w:t>
      </w:r>
      <w:r w:rsidRPr="007F6C2E">
        <w:rPr>
          <w:rFonts w:ascii="Times New Roman" w:eastAsia="楷体" w:hAnsi="Times New Roman" w:cs="Times New Roman"/>
          <w:szCs w:val="21"/>
        </w:rPr>
        <w:t>/</w:t>
      </w:r>
      <w:r w:rsidRPr="007F6C2E">
        <w:rPr>
          <w:rFonts w:ascii="Times New Roman" w:eastAsia="楷体" w:hAnsi="Times New Roman" w:cs="Times New Roman"/>
          <w:szCs w:val="21"/>
        </w:rPr>
        <w:t>抽样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使用组织样本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使用血液样本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使用遗传物质样本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lastRenderedPageBreak/>
        <w:t>生物学标本采集：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是【如是，是否送往国外实验室检测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否】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p w:rsidR="004E42D4" w:rsidRPr="007F6C2E" w:rsidRDefault="004E42D4" w:rsidP="007F6C2E">
      <w:pPr>
        <w:spacing w:line="360" w:lineRule="auto"/>
        <w:ind w:firstLineChars="150" w:firstLine="315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生物学标本类型（可多选）：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血液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尿液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组织样本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其他：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 </w:t>
      </w:r>
    </w:p>
    <w:p w:rsidR="004E42D4" w:rsidRPr="007F6C2E" w:rsidRDefault="004E42D4" w:rsidP="007F6C2E">
      <w:pPr>
        <w:spacing w:line="360" w:lineRule="auto"/>
        <w:ind w:firstLineChars="150" w:firstLine="315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采集生物学标本的量：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受试者及年龄：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健康志愿者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病人（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</w:t>
      </w:r>
      <w:r w:rsidRPr="007F6C2E">
        <w:rPr>
          <w:rFonts w:ascii="Times New Roman" w:eastAsia="楷体" w:hAnsi="Times New Roman" w:cs="Times New Roman"/>
          <w:szCs w:val="21"/>
        </w:rPr>
        <w:t>岁～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</w:t>
      </w:r>
      <w:r w:rsidRPr="007F6C2E">
        <w:rPr>
          <w:rFonts w:ascii="Times New Roman" w:eastAsia="楷体" w:hAnsi="Times New Roman" w:cs="Times New Roman"/>
          <w:szCs w:val="21"/>
        </w:rPr>
        <w:t>岁）</w:t>
      </w:r>
    </w:p>
    <w:p w:rsidR="004E42D4" w:rsidRPr="007F6C2E" w:rsidRDefault="004E42D4" w:rsidP="00994C74">
      <w:pPr>
        <w:spacing w:line="360" w:lineRule="auto"/>
        <w:ind w:left="42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是否有充足的目标疾病受试者来源？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  <w:r w:rsidRPr="007F6C2E">
        <w:rPr>
          <w:rFonts w:ascii="Times New Roman" w:eastAsia="楷体" w:hAnsi="Times New Roman" w:cs="Times New Roman"/>
          <w:szCs w:val="21"/>
        </w:rPr>
        <w:t xml:space="preserve">  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弱势群体：</w:t>
      </w:r>
    </w:p>
    <w:p w:rsidR="000A2089" w:rsidRPr="007F6C2E" w:rsidRDefault="009B39DE" w:rsidP="009B39DE">
      <w:pPr>
        <w:spacing w:line="360" w:lineRule="auto"/>
        <w:ind w:left="42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□</w:t>
      </w:r>
      <w:r w:rsidR="000A2089" w:rsidRPr="007F6C2E">
        <w:rPr>
          <w:rFonts w:ascii="Times New Roman" w:eastAsia="楷体" w:hAnsi="Times New Roman" w:cs="Times New Roman"/>
          <w:szCs w:val="21"/>
        </w:rPr>
        <w:t>研究者的学生和下级</w:t>
      </w:r>
      <w:r w:rsidR="000A2089" w:rsidRPr="007F6C2E">
        <w:rPr>
          <w:rFonts w:ascii="Times New Roman" w:eastAsia="楷体" w:hAnsi="Times New Roman" w:cs="Times New Roman"/>
          <w:szCs w:val="21"/>
        </w:rPr>
        <w:t xml:space="preserve">     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申办者的员工</w:t>
      </w:r>
      <w:r w:rsidR="000A2089" w:rsidRPr="007F6C2E">
        <w:rPr>
          <w:rFonts w:ascii="Times New Roman" w:eastAsia="楷体" w:hAnsi="Times New Roman" w:cs="Times New Roman"/>
          <w:szCs w:val="21"/>
        </w:rPr>
        <w:t xml:space="preserve">     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军人</w:t>
      </w:r>
      <w:r w:rsidR="000A2089" w:rsidRPr="007F6C2E">
        <w:rPr>
          <w:rFonts w:ascii="Times New Roman" w:eastAsia="楷体" w:hAnsi="Times New Roman" w:cs="Times New Roman"/>
          <w:szCs w:val="21"/>
        </w:rPr>
        <w:t xml:space="preserve">  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犯人</w:t>
      </w:r>
    </w:p>
    <w:p w:rsidR="009B39DE" w:rsidRPr="007F6C2E" w:rsidRDefault="009B39DE" w:rsidP="009B39DE">
      <w:pPr>
        <w:spacing w:line="360" w:lineRule="auto"/>
        <w:ind w:left="42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无药可</w:t>
      </w:r>
      <w:proofErr w:type="gramStart"/>
      <w:r w:rsidRPr="007F6C2E">
        <w:rPr>
          <w:rFonts w:ascii="Times New Roman" w:eastAsia="楷体" w:hAnsi="Times New Roman" w:cs="Times New Roman"/>
          <w:szCs w:val="21"/>
        </w:rPr>
        <w:t>救疾病</w:t>
      </w:r>
      <w:proofErr w:type="gramEnd"/>
      <w:r w:rsidRPr="007F6C2E">
        <w:rPr>
          <w:rFonts w:ascii="Times New Roman" w:eastAsia="楷体" w:hAnsi="Times New Roman" w:cs="Times New Roman"/>
          <w:szCs w:val="21"/>
        </w:rPr>
        <w:t>的患者</w:t>
      </w:r>
      <w:r w:rsidR="000A2089" w:rsidRPr="007F6C2E">
        <w:rPr>
          <w:rFonts w:ascii="Times New Roman" w:eastAsia="楷体" w:hAnsi="Times New Roman" w:cs="Times New Roman"/>
          <w:szCs w:val="21"/>
        </w:rPr>
        <w:t xml:space="preserve">     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处于危急状况的患者</w:t>
      </w:r>
      <w:r w:rsidR="000A2089" w:rsidRPr="007F6C2E">
        <w:rPr>
          <w:rFonts w:ascii="Times New Roman" w:eastAsia="楷体" w:hAnsi="Times New Roman" w:cs="Times New Roman"/>
          <w:szCs w:val="21"/>
        </w:rPr>
        <w:t xml:space="preserve">   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入住福利院的人、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流浪者</w:t>
      </w:r>
      <w:r w:rsidR="000A2089" w:rsidRPr="007F6C2E">
        <w:rPr>
          <w:rFonts w:ascii="Times New Roman" w:eastAsia="楷体" w:hAnsi="Times New Roman" w:cs="Times New Roman"/>
          <w:szCs w:val="21"/>
        </w:rPr>
        <w:t xml:space="preserve">    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未成年人和无能力知情同意的人</w:t>
      </w:r>
    </w:p>
    <w:p w:rsidR="009B39DE" w:rsidRPr="007F6C2E" w:rsidRDefault="009B39DE" w:rsidP="00994C74">
      <w:pPr>
        <w:spacing w:line="360" w:lineRule="auto"/>
        <w:ind w:left="42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如涉及弱势群体，说明额外的保护措施：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 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bookmarkStart w:id="1" w:name="OLE_LINK1"/>
      <w:bookmarkStart w:id="2" w:name="OLE_LINK2"/>
      <w:r w:rsidRPr="007F6C2E">
        <w:rPr>
          <w:rFonts w:ascii="Times New Roman" w:eastAsia="楷体" w:hAnsi="Times New Roman" w:cs="Times New Roman"/>
          <w:szCs w:val="21"/>
        </w:rPr>
        <w:t>隐私：</w:t>
      </w:r>
    </w:p>
    <w:p w:rsidR="004E42D4" w:rsidRPr="007F6C2E" w:rsidRDefault="004E42D4" w:rsidP="00994C74">
      <w:pPr>
        <w:numPr>
          <w:ilvl w:val="0"/>
          <w:numId w:val="3"/>
        </w:numPr>
        <w:spacing w:line="360" w:lineRule="auto"/>
        <w:jc w:val="left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试验是否采集隐私信息？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p w:rsidR="004E42D4" w:rsidRPr="007F6C2E" w:rsidRDefault="004E42D4" w:rsidP="00994C74">
      <w:pPr>
        <w:numPr>
          <w:ilvl w:val="0"/>
          <w:numId w:val="4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如是，是否有隔离的场所避免被其他人看见？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p w:rsidR="004E42D4" w:rsidRPr="007F6C2E" w:rsidRDefault="004E42D4" w:rsidP="00863009">
      <w:pPr>
        <w:numPr>
          <w:ilvl w:val="0"/>
          <w:numId w:val="4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如是，研究者是否用编码标示了受试者可识别的个人信息，并妥善保管？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p w:rsidR="004E42D4" w:rsidRPr="007F6C2E" w:rsidRDefault="004E42D4" w:rsidP="00994C74">
      <w:pPr>
        <w:numPr>
          <w:ilvl w:val="0"/>
          <w:numId w:val="4"/>
        </w:numPr>
        <w:spacing w:line="360" w:lineRule="auto"/>
        <w:ind w:hanging="469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如是，研究者是否去除可识别的数据，例如姓名，身份证号和病历号等？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p w:rsidR="004E42D4" w:rsidRPr="007F6C2E" w:rsidRDefault="004E42D4" w:rsidP="00994C74">
      <w:pPr>
        <w:numPr>
          <w:ilvl w:val="0"/>
          <w:numId w:val="3"/>
        </w:numPr>
        <w:spacing w:line="360" w:lineRule="auto"/>
        <w:jc w:val="left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方案中是否对采集隐私信息的必要性、合理性的详细描述？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p w:rsidR="004E42D4" w:rsidRPr="007F6C2E" w:rsidRDefault="004E42D4" w:rsidP="00994C74">
      <w:pPr>
        <w:numPr>
          <w:ilvl w:val="0"/>
          <w:numId w:val="3"/>
        </w:numPr>
        <w:spacing w:line="360" w:lineRule="auto"/>
        <w:jc w:val="left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这些细节是否在知情同意书中体现？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保密：</w:t>
      </w:r>
    </w:p>
    <w:p w:rsidR="004E42D4" w:rsidRPr="007F6C2E" w:rsidRDefault="004E42D4" w:rsidP="00994C74">
      <w:pPr>
        <w:numPr>
          <w:ilvl w:val="0"/>
          <w:numId w:val="5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在试验中或试验后，谁有权获得原始数据或研究记录？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 </w:t>
      </w:r>
    </w:p>
    <w:p w:rsidR="004E42D4" w:rsidRPr="007F6C2E" w:rsidRDefault="004E42D4" w:rsidP="00994C74">
      <w:pPr>
        <w:numPr>
          <w:ilvl w:val="0"/>
          <w:numId w:val="5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试验完成后，如何处理原始数据？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 </w:t>
      </w:r>
    </w:p>
    <w:p w:rsidR="004E42D4" w:rsidRPr="007F6C2E" w:rsidRDefault="004E42D4" w:rsidP="00994C74">
      <w:pPr>
        <w:numPr>
          <w:ilvl w:val="0"/>
          <w:numId w:val="5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为保护受试者个人隐私和权力，研究者是否保证在论文报告中不公开受试者姓名等可识别身份信息？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bookmarkEnd w:id="1"/>
    <w:bookmarkEnd w:id="2"/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知情同意：</w:t>
      </w:r>
    </w:p>
    <w:p w:rsidR="004E42D4" w:rsidRPr="007F6C2E" w:rsidRDefault="004E42D4" w:rsidP="00863009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将以何种形式获得研究对象的同意？</w:t>
      </w:r>
    </w:p>
    <w:p w:rsidR="004E42D4" w:rsidRPr="007F6C2E" w:rsidRDefault="004E42D4" w:rsidP="00994C74">
      <w:pPr>
        <w:spacing w:line="360" w:lineRule="auto"/>
        <w:ind w:left="42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书面</w:t>
      </w:r>
      <w:r w:rsidRPr="007F6C2E">
        <w:rPr>
          <w:rFonts w:ascii="Times New Roman" w:eastAsia="楷体" w:hAnsi="Times New Roman" w:cs="Times New Roman"/>
          <w:szCs w:val="21"/>
        </w:rPr>
        <w:t xml:space="preserve">      □</w:t>
      </w:r>
      <w:r w:rsidRPr="007F6C2E">
        <w:rPr>
          <w:rFonts w:ascii="Times New Roman" w:eastAsia="楷体" w:hAnsi="Times New Roman" w:cs="Times New Roman"/>
          <w:szCs w:val="21"/>
        </w:rPr>
        <w:t>口头</w:t>
      </w:r>
      <w:r w:rsidR="00863009" w:rsidRPr="007F6C2E">
        <w:rPr>
          <w:rFonts w:ascii="Times New Roman" w:eastAsia="楷体" w:hAnsi="Times New Roman" w:cs="Times New Roman"/>
          <w:szCs w:val="21"/>
        </w:rPr>
        <w:t xml:space="preserve">  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免除知情同意</w:t>
      </w:r>
    </w:p>
    <w:p w:rsidR="004E42D4" w:rsidRPr="007F6C2E" w:rsidRDefault="004E42D4" w:rsidP="00863009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由谁向受试者说明研究信息？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 </w:t>
      </w:r>
    </w:p>
    <w:p w:rsidR="004E42D4" w:rsidRPr="007F6C2E" w:rsidRDefault="004E42D4" w:rsidP="00863009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是否用受试者能理解的非专业术语告知研究信息？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p w:rsidR="004E42D4" w:rsidRPr="007F6C2E" w:rsidRDefault="00863009" w:rsidP="00863009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是否按照法规指南告知参加研究的重要信息</w:t>
      </w:r>
      <w:r w:rsidR="004E42D4"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="004E42D4" w:rsidRPr="007F6C2E">
        <w:rPr>
          <w:rFonts w:ascii="Times New Roman" w:eastAsia="楷体" w:hAnsi="Times New Roman" w:cs="Times New Roman"/>
          <w:szCs w:val="21"/>
        </w:rPr>
        <w:t>是</w:t>
      </w:r>
      <w:r w:rsidR="004E42D4" w:rsidRPr="007F6C2E">
        <w:rPr>
          <w:rFonts w:ascii="Times New Roman" w:eastAsia="楷体" w:hAnsi="Times New Roman" w:cs="Times New Roman"/>
          <w:szCs w:val="21"/>
        </w:rPr>
        <w:t xml:space="preserve">          □</w:t>
      </w:r>
      <w:r w:rsidR="004E42D4" w:rsidRPr="007F6C2E">
        <w:rPr>
          <w:rFonts w:ascii="Times New Roman" w:eastAsia="楷体" w:hAnsi="Times New Roman" w:cs="Times New Roman"/>
          <w:szCs w:val="21"/>
        </w:rPr>
        <w:t>否</w:t>
      </w:r>
    </w:p>
    <w:p w:rsidR="004E42D4" w:rsidRPr="007F6C2E" w:rsidRDefault="004E42D4" w:rsidP="00863009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lastRenderedPageBreak/>
        <w:t>不会诱导或强制受试者参加？</w:t>
      </w:r>
      <w:r w:rsidRPr="007F6C2E">
        <w:rPr>
          <w:rFonts w:ascii="Times New Roman" w:eastAsia="楷体" w:hAnsi="Times New Roman" w:cs="Times New Roman"/>
          <w:szCs w:val="21"/>
        </w:rPr>
        <w:t xml:space="preserve">           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    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p w:rsidR="004E42D4" w:rsidRPr="007F6C2E" w:rsidRDefault="004E42D4" w:rsidP="00863009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由</w:t>
      </w:r>
      <w:proofErr w:type="gramStart"/>
      <w:r w:rsidRPr="007F6C2E">
        <w:rPr>
          <w:rFonts w:ascii="Times New Roman" w:eastAsia="楷体" w:hAnsi="Times New Roman" w:cs="Times New Roman"/>
          <w:szCs w:val="21"/>
        </w:rPr>
        <w:t>谁签署</w:t>
      </w:r>
      <w:proofErr w:type="gramEnd"/>
      <w:r w:rsidRPr="007F6C2E">
        <w:rPr>
          <w:rFonts w:ascii="Times New Roman" w:eastAsia="楷体" w:hAnsi="Times New Roman" w:cs="Times New Roman"/>
          <w:szCs w:val="21"/>
        </w:rPr>
        <w:t>知情同意书（可多选）？</w:t>
      </w:r>
      <w:r w:rsidRPr="007F6C2E">
        <w:rPr>
          <w:rFonts w:ascii="Times New Roman" w:eastAsia="楷体" w:hAnsi="Times New Roman" w:cs="Times New Roman"/>
          <w:szCs w:val="21"/>
        </w:rPr>
        <w:t xml:space="preserve">    □</w:t>
      </w:r>
      <w:r w:rsidRPr="007F6C2E">
        <w:rPr>
          <w:rFonts w:ascii="Times New Roman" w:eastAsia="楷体" w:hAnsi="Times New Roman" w:cs="Times New Roman"/>
          <w:szCs w:val="21"/>
        </w:rPr>
        <w:t>受试者本人</w:t>
      </w:r>
      <w:r w:rsidR="00863009" w:rsidRPr="007F6C2E">
        <w:rPr>
          <w:rFonts w:ascii="Times New Roman" w:eastAsia="楷体" w:hAnsi="Times New Roman" w:cs="Times New Roman"/>
          <w:szCs w:val="21"/>
        </w:rPr>
        <w:t xml:space="preserve">  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法定代理人</w:t>
      </w:r>
    </w:p>
    <w:p w:rsidR="004E42D4" w:rsidRPr="007F6C2E" w:rsidRDefault="004E42D4" w:rsidP="00863009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签署知情同意的时间？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告知研究信息当时</w:t>
      </w:r>
      <w:r w:rsidRPr="007F6C2E">
        <w:rPr>
          <w:rFonts w:ascii="Times New Roman" w:eastAsia="楷体" w:hAnsi="Times New Roman" w:cs="Times New Roman"/>
          <w:szCs w:val="21"/>
        </w:rPr>
        <w:t xml:space="preserve">    □</w:t>
      </w:r>
      <w:r w:rsidRPr="007F6C2E">
        <w:rPr>
          <w:rFonts w:ascii="Times New Roman" w:eastAsia="楷体" w:hAnsi="Times New Roman" w:cs="Times New Roman"/>
          <w:szCs w:val="21"/>
        </w:rPr>
        <w:t>给受试者时间考虑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试验的风险：</w:t>
      </w:r>
    </w:p>
    <w:p w:rsidR="004E42D4" w:rsidRPr="007F6C2E" w:rsidRDefault="004E42D4" w:rsidP="00863009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本试验是否对受试者存在潜在伤害？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 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  <w:r w:rsidRPr="007F6C2E">
        <w:rPr>
          <w:rFonts w:ascii="Times New Roman" w:eastAsia="楷体" w:hAnsi="Times New Roman" w:cs="Times New Roman"/>
          <w:szCs w:val="21"/>
        </w:rPr>
        <w:t xml:space="preserve">  </w:t>
      </w:r>
    </w:p>
    <w:p w:rsidR="004E42D4" w:rsidRPr="007F6C2E" w:rsidRDefault="004E42D4" w:rsidP="00863009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试验是否涉及创伤性诊疗程序？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 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  <w:r w:rsidRPr="007F6C2E">
        <w:rPr>
          <w:rFonts w:ascii="Times New Roman" w:eastAsia="楷体" w:hAnsi="Times New Roman" w:cs="Times New Roman"/>
          <w:szCs w:val="21"/>
        </w:rPr>
        <w:t xml:space="preserve">  </w:t>
      </w:r>
    </w:p>
    <w:p w:rsidR="004E42D4" w:rsidRPr="007F6C2E" w:rsidRDefault="004E42D4" w:rsidP="00863009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针对试验风险，采取哪些风险防控措施？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 </w:t>
      </w:r>
    </w:p>
    <w:p w:rsidR="004E42D4" w:rsidRPr="007F6C2E" w:rsidRDefault="004E42D4" w:rsidP="00863009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是否有独立的数据安全监查员？</w:t>
      </w:r>
      <w:r w:rsidRPr="007F6C2E">
        <w:rPr>
          <w:rFonts w:ascii="Times New Roman" w:eastAsia="楷体" w:hAnsi="Times New Roman" w:cs="Times New Roman"/>
          <w:szCs w:val="21"/>
        </w:rPr>
        <w:t xml:space="preserve">            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    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p w:rsidR="004E42D4" w:rsidRPr="007F6C2E" w:rsidRDefault="004E42D4" w:rsidP="00863009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是否有独立的数据安全监察委员会？</w:t>
      </w:r>
      <w:r w:rsidRPr="007F6C2E">
        <w:rPr>
          <w:rFonts w:ascii="Times New Roman" w:eastAsia="楷体" w:hAnsi="Times New Roman" w:cs="Times New Roman"/>
          <w:szCs w:val="21"/>
        </w:rPr>
        <w:t xml:space="preserve">        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</w:rPr>
        <w:t xml:space="preserve">       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试验的受益：</w:t>
      </w:r>
    </w:p>
    <w:p w:rsidR="004E42D4" w:rsidRPr="007F6C2E" w:rsidRDefault="004E42D4" w:rsidP="001E406A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是否给受试者带来直接受益？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 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  <w:r w:rsidRPr="007F6C2E">
        <w:rPr>
          <w:rFonts w:ascii="Times New Roman" w:eastAsia="楷体" w:hAnsi="Times New Roman" w:cs="Times New Roman"/>
          <w:szCs w:val="21"/>
        </w:rPr>
        <w:t xml:space="preserve">  </w:t>
      </w:r>
    </w:p>
    <w:p w:rsidR="004E42D4" w:rsidRPr="007F6C2E" w:rsidRDefault="004E42D4" w:rsidP="001E406A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是否带来社会收益？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 </w:t>
      </w:r>
      <w:r w:rsidRPr="007F6C2E">
        <w:rPr>
          <w:rFonts w:ascii="Times New Roman" w:eastAsia="楷体" w:hAnsi="Times New Roman" w:cs="Times New Roman"/>
          <w:szCs w:val="21"/>
        </w:rPr>
        <w:t xml:space="preserve">   □</w:t>
      </w:r>
      <w:r w:rsidRPr="007F6C2E">
        <w:rPr>
          <w:rFonts w:ascii="Times New Roman" w:eastAsia="楷体" w:hAnsi="Times New Roman" w:cs="Times New Roman"/>
          <w:szCs w:val="21"/>
        </w:rPr>
        <w:t>否</w:t>
      </w:r>
      <w:r w:rsidRPr="007F6C2E">
        <w:rPr>
          <w:rFonts w:ascii="Times New Roman" w:eastAsia="楷体" w:hAnsi="Times New Roman" w:cs="Times New Roman"/>
          <w:szCs w:val="21"/>
        </w:rPr>
        <w:t xml:space="preserve">  </w:t>
      </w:r>
    </w:p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试验的补偿：</w:t>
      </w:r>
    </w:p>
    <w:p w:rsidR="004E42D4" w:rsidRPr="007F6C2E" w:rsidRDefault="004E42D4" w:rsidP="001E406A">
      <w:pPr>
        <w:pStyle w:val="a5"/>
        <w:numPr>
          <w:ilvl w:val="0"/>
          <w:numId w:val="14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是否有补偿费用？</w:t>
      </w:r>
      <w:r w:rsidRPr="007F6C2E">
        <w:rPr>
          <w:rFonts w:ascii="Times New Roman" w:eastAsia="楷体" w:hAnsi="Times New Roman" w:cs="Times New Roman"/>
          <w:szCs w:val="21"/>
        </w:rPr>
        <w:t xml:space="preserve">     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  <w:u w:val="single"/>
        </w:rPr>
        <w:t>（补偿方式及数额）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否</w:t>
      </w:r>
      <w:r w:rsidRPr="007F6C2E">
        <w:rPr>
          <w:rFonts w:ascii="Times New Roman" w:eastAsia="楷体" w:hAnsi="Times New Roman" w:cs="Times New Roman"/>
          <w:szCs w:val="21"/>
        </w:rPr>
        <w:t xml:space="preserve">  </w:t>
      </w:r>
    </w:p>
    <w:p w:rsidR="004E42D4" w:rsidRPr="007F6C2E" w:rsidRDefault="004E42D4" w:rsidP="001E406A">
      <w:pPr>
        <w:pStyle w:val="a5"/>
        <w:numPr>
          <w:ilvl w:val="0"/>
          <w:numId w:val="14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bookmarkStart w:id="3" w:name="OLE_LINK6"/>
      <w:bookmarkStart w:id="4" w:name="OLE_LINK7"/>
      <w:r w:rsidRPr="007F6C2E">
        <w:rPr>
          <w:rFonts w:ascii="Times New Roman" w:eastAsia="楷体" w:hAnsi="Times New Roman" w:cs="Times New Roman"/>
          <w:szCs w:val="21"/>
        </w:rPr>
        <w:t>是否有推荐人补偿？</w:t>
      </w:r>
      <w:r w:rsidRPr="007F6C2E">
        <w:rPr>
          <w:rFonts w:ascii="Times New Roman" w:eastAsia="楷体" w:hAnsi="Times New Roman" w:cs="Times New Roman"/>
          <w:szCs w:val="21"/>
        </w:rPr>
        <w:t xml:space="preserve">   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  <w:u w:val="single"/>
        </w:rPr>
        <w:t>（补偿方式及数额）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否</w:t>
      </w:r>
      <w:r w:rsidRPr="007F6C2E">
        <w:rPr>
          <w:rFonts w:ascii="Times New Roman" w:eastAsia="楷体" w:hAnsi="Times New Roman" w:cs="Times New Roman"/>
          <w:szCs w:val="21"/>
        </w:rPr>
        <w:t xml:space="preserve">  </w:t>
      </w:r>
    </w:p>
    <w:p w:rsidR="004E42D4" w:rsidRPr="007F6C2E" w:rsidRDefault="004E42D4" w:rsidP="001E406A">
      <w:pPr>
        <w:pStyle w:val="a5"/>
        <w:numPr>
          <w:ilvl w:val="0"/>
          <w:numId w:val="14"/>
        </w:numPr>
        <w:spacing w:line="36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是否有招募奖金？</w:t>
      </w:r>
      <w:r w:rsidRPr="007F6C2E">
        <w:rPr>
          <w:rFonts w:ascii="Times New Roman" w:eastAsia="楷体" w:hAnsi="Times New Roman" w:cs="Times New Roman"/>
          <w:szCs w:val="21"/>
        </w:rPr>
        <w:t xml:space="preserve">        □</w:t>
      </w:r>
      <w:r w:rsidRPr="007F6C2E">
        <w:rPr>
          <w:rFonts w:ascii="Times New Roman" w:eastAsia="楷体" w:hAnsi="Times New Roman" w:cs="Times New Roman"/>
          <w:szCs w:val="21"/>
        </w:rPr>
        <w:t>是</w:t>
      </w:r>
      <w:r w:rsidRPr="007F6C2E">
        <w:rPr>
          <w:rFonts w:ascii="Times New Roman" w:eastAsia="楷体" w:hAnsi="Times New Roman" w:cs="Times New Roman"/>
          <w:szCs w:val="21"/>
          <w:u w:val="single"/>
        </w:rPr>
        <w:t>（补偿方式及数额）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</w:t>
      </w:r>
      <w:r w:rsidRPr="007F6C2E">
        <w:rPr>
          <w:rFonts w:ascii="Times New Roman" w:eastAsia="楷体" w:hAnsi="Times New Roman" w:cs="Times New Roman"/>
          <w:szCs w:val="21"/>
        </w:rPr>
        <w:t xml:space="preserve"> □</w:t>
      </w:r>
      <w:r w:rsidRPr="007F6C2E">
        <w:rPr>
          <w:rFonts w:ascii="Times New Roman" w:eastAsia="楷体" w:hAnsi="Times New Roman" w:cs="Times New Roman"/>
          <w:szCs w:val="21"/>
        </w:rPr>
        <w:t>否</w:t>
      </w:r>
      <w:r w:rsidRPr="007F6C2E">
        <w:rPr>
          <w:rFonts w:ascii="Times New Roman" w:eastAsia="楷体" w:hAnsi="Times New Roman" w:cs="Times New Roman"/>
          <w:szCs w:val="21"/>
        </w:rPr>
        <w:t xml:space="preserve">  </w:t>
      </w:r>
    </w:p>
    <w:bookmarkEnd w:id="3"/>
    <w:bookmarkEnd w:id="4"/>
    <w:p w:rsidR="004E42D4" w:rsidRPr="007F6C2E" w:rsidRDefault="004E42D4" w:rsidP="00994C74">
      <w:pPr>
        <w:numPr>
          <w:ilvl w:val="0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要求具备的特殊条件：</w:t>
      </w:r>
    </w:p>
    <w:p w:rsidR="004E42D4" w:rsidRPr="007F6C2E" w:rsidRDefault="004E42D4" w:rsidP="00994C74">
      <w:pPr>
        <w:numPr>
          <w:ilvl w:val="1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重症监护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隔离区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手术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儿童重症监护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静脉输注</w:t>
      </w:r>
    </w:p>
    <w:p w:rsidR="004E42D4" w:rsidRPr="007F6C2E" w:rsidRDefault="004E42D4" w:rsidP="00994C74">
      <w:pPr>
        <w:numPr>
          <w:ilvl w:val="1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计算机断层扫描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基因治疗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义肢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管制药品（麻醉药</w:t>
      </w:r>
      <w:r w:rsidRPr="007F6C2E">
        <w:rPr>
          <w:rFonts w:ascii="Times New Roman" w:eastAsia="楷体" w:hAnsi="Times New Roman" w:cs="Times New Roman"/>
          <w:szCs w:val="21"/>
        </w:rPr>
        <w:t>/</w:t>
      </w:r>
      <w:r w:rsidRPr="007F6C2E">
        <w:rPr>
          <w:rFonts w:ascii="Times New Roman" w:eastAsia="楷体" w:hAnsi="Times New Roman" w:cs="Times New Roman"/>
          <w:szCs w:val="21"/>
        </w:rPr>
        <w:t>精神药）</w:t>
      </w:r>
    </w:p>
    <w:p w:rsidR="004E42D4" w:rsidRPr="007F6C2E" w:rsidRDefault="004E42D4" w:rsidP="009C45D5">
      <w:pPr>
        <w:numPr>
          <w:ilvl w:val="1"/>
          <w:numId w:val="2"/>
        </w:num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妇科</w:t>
      </w:r>
      <w:r w:rsidRPr="007F6C2E">
        <w:rPr>
          <w:rFonts w:ascii="Times New Roman" w:eastAsia="楷体" w:hAnsi="Times New Roman" w:cs="Times New Roman"/>
          <w:szCs w:val="21"/>
        </w:rPr>
        <w:t xml:space="preserve">  □</w:t>
      </w:r>
      <w:r w:rsidRPr="007F6C2E">
        <w:rPr>
          <w:rFonts w:ascii="Times New Roman" w:eastAsia="楷体" w:hAnsi="Times New Roman" w:cs="Times New Roman"/>
          <w:szCs w:val="21"/>
        </w:rPr>
        <w:t>器官移植：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     </w:t>
      </w:r>
      <w:r w:rsidRPr="007F6C2E">
        <w:rPr>
          <w:rFonts w:ascii="Times New Roman" w:eastAsia="楷体" w:hAnsi="Times New Roman" w:cs="Times New Roman"/>
          <w:szCs w:val="21"/>
        </w:rPr>
        <w:t>□</w:t>
      </w:r>
      <w:r w:rsidRPr="007F6C2E">
        <w:rPr>
          <w:rFonts w:ascii="Times New Roman" w:eastAsia="楷体" w:hAnsi="Times New Roman" w:cs="Times New Roman"/>
          <w:szCs w:val="21"/>
        </w:rPr>
        <w:t>其他：</w:t>
      </w:r>
      <w:r w:rsidRPr="007F6C2E">
        <w:rPr>
          <w:rFonts w:ascii="Times New Roman" w:eastAsia="楷体" w:hAnsi="Times New Roman" w:cs="Times New Roman"/>
          <w:szCs w:val="21"/>
          <w:u w:val="single"/>
        </w:rPr>
        <w:t xml:space="preserve">          </w:t>
      </w:r>
      <w:r w:rsidRPr="007F6C2E">
        <w:rPr>
          <w:rFonts w:ascii="Times New Roman" w:eastAsia="楷体" w:hAnsi="Times New Roman" w:cs="Times New Roman"/>
          <w:szCs w:val="21"/>
        </w:rPr>
        <w:t xml:space="preserve">      </w:t>
      </w:r>
    </w:p>
    <w:p w:rsidR="004E42D4" w:rsidRPr="007F6C2E" w:rsidRDefault="004E42D4" w:rsidP="001E406A">
      <w:pPr>
        <w:spacing w:line="360" w:lineRule="auto"/>
        <w:rPr>
          <w:rFonts w:ascii="Times New Roman" w:eastAsia="楷体" w:hAnsi="Times New Roman" w:cs="Times New Roman"/>
          <w:b/>
          <w:szCs w:val="21"/>
        </w:rPr>
      </w:pPr>
      <w:r w:rsidRPr="007F6C2E">
        <w:rPr>
          <w:rFonts w:ascii="Times New Roman" w:eastAsia="楷体" w:hAnsi="Times New Roman" w:cs="Times New Roman"/>
          <w:b/>
          <w:szCs w:val="21"/>
        </w:rPr>
        <w:t>三、签名：</w:t>
      </w:r>
    </w:p>
    <w:p w:rsidR="004E42D4" w:rsidRPr="007F6C2E" w:rsidRDefault="004E42D4" w:rsidP="00994C74">
      <w:p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（声明：</w:t>
      </w:r>
      <w:r w:rsidR="00C7755F" w:rsidRPr="007F6C2E">
        <w:rPr>
          <w:rFonts w:ascii="Times New Roman" w:eastAsia="楷体" w:hAnsi="Times New Roman" w:cs="Times New Roman"/>
          <w:szCs w:val="21"/>
        </w:rPr>
        <w:t>我保证以上信息真实准确，并负责该临床试验全过程中的质量保证，承诺该临床试验数据真实可靠，操作规范，符合</w:t>
      </w:r>
      <w:r w:rsidR="00C7755F" w:rsidRPr="007F6C2E">
        <w:rPr>
          <w:rFonts w:ascii="Times New Roman" w:eastAsia="楷体" w:hAnsi="Times New Roman" w:cs="Times New Roman"/>
          <w:szCs w:val="21"/>
        </w:rPr>
        <w:t>NMPA</w:t>
      </w:r>
      <w:r w:rsidR="00C7755F" w:rsidRPr="007F6C2E">
        <w:rPr>
          <w:rFonts w:ascii="Times New Roman" w:eastAsia="楷体" w:hAnsi="Times New Roman" w:cs="Times New Roman"/>
          <w:szCs w:val="21"/>
        </w:rPr>
        <w:t>《药物临床试验质量管理规范》（</w:t>
      </w:r>
      <w:r w:rsidR="00C7755F" w:rsidRPr="007F6C2E">
        <w:rPr>
          <w:rFonts w:ascii="Times New Roman" w:eastAsia="楷体" w:hAnsi="Times New Roman" w:cs="Times New Roman"/>
          <w:szCs w:val="21"/>
        </w:rPr>
        <w:t>GCP</w:t>
      </w:r>
      <w:r w:rsidR="00C7755F" w:rsidRPr="007F6C2E">
        <w:rPr>
          <w:rFonts w:ascii="Times New Roman" w:eastAsia="楷体" w:hAnsi="Times New Roman" w:cs="Times New Roman"/>
          <w:szCs w:val="21"/>
        </w:rPr>
        <w:t>）要求。如有失实，愿意承担相关责任。</w:t>
      </w:r>
      <w:r w:rsidRPr="007F6C2E">
        <w:rPr>
          <w:rFonts w:ascii="Times New Roman" w:eastAsia="楷体" w:hAnsi="Times New Roman" w:cs="Times New Roman"/>
          <w:szCs w:val="21"/>
        </w:rPr>
        <w:t>）</w:t>
      </w:r>
    </w:p>
    <w:p w:rsidR="00994C74" w:rsidRPr="007F6C2E" w:rsidRDefault="004E42D4" w:rsidP="00994C74">
      <w:pPr>
        <w:spacing w:line="360" w:lineRule="auto"/>
        <w:rPr>
          <w:rFonts w:ascii="Times New Roman" w:eastAsia="楷体" w:hAnsi="Times New Roman" w:cs="Times New Roman"/>
          <w:szCs w:val="21"/>
        </w:rPr>
      </w:pPr>
      <w:r w:rsidRPr="007F6C2E">
        <w:rPr>
          <w:rFonts w:ascii="Times New Roman" w:eastAsia="楷体" w:hAnsi="Times New Roman" w:cs="Times New Roman"/>
          <w:szCs w:val="21"/>
        </w:rPr>
        <w:t>研究者</w:t>
      </w:r>
      <w:r w:rsidR="009C45D5" w:rsidRPr="007F6C2E">
        <w:rPr>
          <w:rFonts w:ascii="Times New Roman" w:eastAsia="楷体" w:hAnsi="Times New Roman" w:cs="Times New Roman"/>
          <w:szCs w:val="21"/>
        </w:rPr>
        <w:t>签名</w:t>
      </w:r>
      <w:r w:rsidRPr="007F6C2E">
        <w:rPr>
          <w:rFonts w:ascii="Times New Roman" w:eastAsia="楷体" w:hAnsi="Times New Roman" w:cs="Times New Roman"/>
          <w:szCs w:val="21"/>
        </w:rPr>
        <w:t>：</w:t>
      </w:r>
      <w:r w:rsidRPr="007F6C2E">
        <w:rPr>
          <w:rFonts w:ascii="Times New Roman" w:eastAsia="楷体" w:hAnsi="Times New Roman" w:cs="Times New Roman"/>
          <w:szCs w:val="21"/>
        </w:rPr>
        <w:t xml:space="preserve">                           </w:t>
      </w:r>
      <w:r w:rsidRPr="007F6C2E">
        <w:rPr>
          <w:rFonts w:ascii="Times New Roman" w:eastAsia="楷体" w:hAnsi="Times New Roman" w:cs="Times New Roman"/>
          <w:szCs w:val="21"/>
        </w:rPr>
        <w:t>日</w:t>
      </w:r>
      <w:r w:rsidRPr="007F6C2E">
        <w:rPr>
          <w:rFonts w:ascii="Times New Roman" w:eastAsia="楷体" w:hAnsi="Times New Roman" w:cs="Times New Roman"/>
          <w:szCs w:val="21"/>
        </w:rPr>
        <w:t xml:space="preserve">  </w:t>
      </w:r>
      <w:r w:rsidRPr="007F6C2E">
        <w:rPr>
          <w:rFonts w:ascii="Times New Roman" w:eastAsia="楷体" w:hAnsi="Times New Roman" w:cs="Times New Roman"/>
          <w:szCs w:val="21"/>
        </w:rPr>
        <w:t>期：</w:t>
      </w:r>
      <w:r w:rsidR="009B39DE" w:rsidRPr="007F6C2E">
        <w:rPr>
          <w:rFonts w:ascii="Times New Roman" w:eastAsia="楷体" w:hAnsi="Times New Roman" w:cs="Times New Roman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5E224" wp14:editId="7BF14A61">
                <wp:simplePos x="0" y="0"/>
                <wp:positionH relativeFrom="column">
                  <wp:posOffset>-32385</wp:posOffset>
                </wp:positionH>
                <wp:positionV relativeFrom="paragraph">
                  <wp:posOffset>340360</wp:posOffset>
                </wp:positionV>
                <wp:extent cx="5257800" cy="0"/>
                <wp:effectExtent l="34290" t="31750" r="32385" b="349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26.8pt" to="411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" strokeweight="4.5pt">
                <v:stroke linestyle="thinThick"/>
              </v:line>
            </w:pict>
          </mc:Fallback>
        </mc:AlternateContent>
      </w:r>
    </w:p>
    <w:sectPr w:rsidR="00994C74" w:rsidRPr="007F6C2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2A1" w:rsidRDefault="00D342A1" w:rsidP="004E42D4">
      <w:r>
        <w:separator/>
      </w:r>
    </w:p>
  </w:endnote>
  <w:endnote w:type="continuationSeparator" w:id="0">
    <w:p w:rsidR="00D342A1" w:rsidRDefault="00D342A1" w:rsidP="004E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2A1" w:rsidRDefault="00D342A1" w:rsidP="004E42D4">
      <w:r>
        <w:separator/>
      </w:r>
    </w:p>
  </w:footnote>
  <w:footnote w:type="continuationSeparator" w:id="0">
    <w:p w:rsidR="00D342A1" w:rsidRDefault="00D342A1" w:rsidP="004E4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1F" w:rsidRPr="00484D1F" w:rsidRDefault="00484D1F" w:rsidP="00484D1F"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jc w:val="left"/>
      <w:textAlignment w:val="baseline"/>
      <w:rPr>
        <w:rFonts w:ascii="Times New Roman" w:eastAsia="楷体" w:hAnsi="Times New Roman" w:cs="Times New Roman"/>
        <w:kern w:val="0"/>
        <w:szCs w:val="21"/>
      </w:rPr>
    </w:pPr>
    <w:r w:rsidRPr="00484D1F">
      <w:rPr>
        <w:rFonts w:ascii="Times New Roman" w:eastAsia="楷体" w:hAnsi="楷体" w:cs="Times New Roman"/>
        <w:kern w:val="0"/>
        <w:szCs w:val="21"/>
      </w:rPr>
      <w:t>西安市第一医院药物临床试验伦理委员会</w:t>
    </w:r>
  </w:p>
  <w:p w:rsidR="007F6C2E" w:rsidRPr="00484D1F" w:rsidRDefault="00484D1F" w:rsidP="00484D1F"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jc w:val="left"/>
      <w:textAlignment w:val="baseline"/>
    </w:pPr>
    <w:r w:rsidRPr="00484D1F">
      <w:rPr>
        <w:rFonts w:ascii="Times New Roman" w:eastAsia="楷体" w:hAnsi="Times New Roman" w:cs="Times New Roman" w:hint="eastAsia"/>
        <w:b/>
        <w:kern w:val="0"/>
        <w:szCs w:val="21"/>
        <w:lang w:eastAsia="en-US"/>
      </w:rPr>
      <w:t>IRB</w:t>
    </w:r>
    <w:r w:rsidRPr="00484D1F">
      <w:rPr>
        <w:rFonts w:ascii="Times New Roman" w:eastAsia="楷体" w:hAnsi="Times New Roman" w:cs="Times New Roman"/>
        <w:b/>
        <w:kern w:val="0"/>
        <w:szCs w:val="21"/>
        <w:lang w:eastAsia="en-US"/>
      </w:rPr>
      <w:t xml:space="preserve"> of Institution for National Drug Clinical Trials, </w:t>
    </w:r>
    <w:r w:rsidRPr="00484D1F">
      <w:rPr>
        <w:rFonts w:ascii="Times New Roman" w:eastAsia="楷体" w:hAnsi="Times New Roman" w:cs="Times New Roman" w:hint="eastAsia"/>
        <w:b/>
        <w:kern w:val="0"/>
        <w:szCs w:val="21"/>
        <w:lang w:eastAsia="en-US"/>
      </w:rPr>
      <w:t>Xi</w:t>
    </w:r>
    <w:r w:rsidRPr="00484D1F">
      <w:rPr>
        <w:rFonts w:ascii="Times New Roman" w:eastAsia="楷体" w:hAnsi="Times New Roman" w:cs="Times New Roman"/>
        <w:b/>
        <w:kern w:val="0"/>
        <w:szCs w:val="21"/>
        <w:lang w:eastAsia="en-US"/>
      </w:rPr>
      <w:t>’</w:t>
    </w:r>
    <w:r w:rsidRPr="00484D1F">
      <w:rPr>
        <w:rFonts w:ascii="Times New Roman" w:eastAsia="楷体" w:hAnsi="Times New Roman" w:cs="Times New Roman" w:hint="eastAsia"/>
        <w:b/>
        <w:kern w:val="0"/>
        <w:szCs w:val="21"/>
        <w:lang w:eastAsia="en-US"/>
      </w:rPr>
      <w:t xml:space="preserve"> An NO. 1</w:t>
    </w:r>
    <w:r w:rsidRPr="00484D1F">
      <w:rPr>
        <w:rFonts w:ascii="Times New Roman" w:eastAsia="楷体" w:hAnsi="Times New Roman" w:cs="Times New Roman"/>
        <w:b/>
        <w:kern w:val="0"/>
        <w:szCs w:val="21"/>
        <w:lang w:eastAsia="en-US"/>
      </w:rPr>
      <w:t xml:space="preserve"> Hospital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A7B"/>
    <w:multiLevelType w:val="hybridMultilevel"/>
    <w:tmpl w:val="95DEE5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785888"/>
    <w:multiLevelType w:val="hybridMultilevel"/>
    <w:tmpl w:val="9D7AF8AA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Calibri Light" w:hAnsi="Calibri Light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Calibri Light" w:hAnsi="Calibri Light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Calibri Light" w:hAnsi="Calibri Light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Calibri Light" w:hAnsi="Calibri Light" w:hint="default"/>
      </w:rPr>
    </w:lvl>
  </w:abstractNum>
  <w:abstractNum w:abstractNumId="2">
    <w:nsid w:val="0F3D50D5"/>
    <w:multiLevelType w:val="hybridMultilevel"/>
    <w:tmpl w:val="945E63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910E5E"/>
    <w:multiLevelType w:val="hybridMultilevel"/>
    <w:tmpl w:val="D5EA1CEE"/>
    <w:lvl w:ilvl="0" w:tplc="3BB27B4E">
      <w:start w:val="1"/>
      <w:numFmt w:val="bullet"/>
      <w:lvlText w:val="•"/>
      <w:lvlJc w:val="left"/>
      <w:pPr>
        <w:ind w:left="840" w:hanging="420"/>
      </w:pPr>
      <w:rPr>
        <w:rFonts w:ascii="Calibri Light" w:eastAsia="Calibri Light" w:hAnsi="Calibri Light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Calibri Light" w:hAnsi="Calibri Light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Calibri Light" w:hAnsi="Calibri Light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Calibri Light" w:hAnsi="Calibri Light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Calibri Light" w:hAnsi="Calibri Light" w:hint="default"/>
      </w:rPr>
    </w:lvl>
  </w:abstractNum>
  <w:abstractNum w:abstractNumId="4">
    <w:nsid w:val="2E4D0389"/>
    <w:multiLevelType w:val="hybridMultilevel"/>
    <w:tmpl w:val="4F5045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E5564E"/>
    <w:multiLevelType w:val="hybridMultilevel"/>
    <w:tmpl w:val="4AE492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00F7BF6"/>
    <w:multiLevelType w:val="hybridMultilevel"/>
    <w:tmpl w:val="1554BF8A"/>
    <w:lvl w:ilvl="0" w:tplc="F7DEC58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25329F"/>
    <w:multiLevelType w:val="hybridMultilevel"/>
    <w:tmpl w:val="69AAF8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7A20B6D"/>
    <w:multiLevelType w:val="hybridMultilevel"/>
    <w:tmpl w:val="E66C6C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C62BA42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alibri Light" w:eastAsia="Calibri Light" w:hAnsi="Calibri Light" w:cs="@宋体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80F4E03"/>
    <w:multiLevelType w:val="hybridMultilevel"/>
    <w:tmpl w:val="A420ECEE"/>
    <w:lvl w:ilvl="0" w:tplc="3BB27B4E">
      <w:start w:val="1"/>
      <w:numFmt w:val="bullet"/>
      <w:lvlText w:val="•"/>
      <w:lvlJc w:val="left"/>
      <w:pPr>
        <w:ind w:left="840" w:hanging="420"/>
      </w:pPr>
      <w:rPr>
        <w:rFonts w:ascii="Calibri Light" w:eastAsia="Calibri Light" w:hAnsi="Calibri Light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521119A9"/>
    <w:multiLevelType w:val="hybridMultilevel"/>
    <w:tmpl w:val="D748903A"/>
    <w:lvl w:ilvl="0" w:tplc="3BB27B4E">
      <w:start w:val="1"/>
      <w:numFmt w:val="bullet"/>
      <w:lvlText w:val="•"/>
      <w:lvlJc w:val="left"/>
      <w:pPr>
        <w:ind w:left="840" w:hanging="420"/>
      </w:pPr>
      <w:rPr>
        <w:rFonts w:ascii="Calibri Light" w:eastAsia="Calibri Light" w:hAnsi="Calibri Light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Calibri Light" w:hAnsi="Calibri Light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Calibri Light" w:hAnsi="Calibri Light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Calibri Light" w:hAnsi="Calibri Light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Calibri Light" w:hAnsi="Calibri Light" w:hint="default"/>
      </w:rPr>
    </w:lvl>
  </w:abstractNum>
  <w:abstractNum w:abstractNumId="11">
    <w:nsid w:val="59891BBB"/>
    <w:multiLevelType w:val="hybridMultilevel"/>
    <w:tmpl w:val="2438C74C"/>
    <w:lvl w:ilvl="0" w:tplc="3BB27B4E">
      <w:start w:val="1"/>
      <w:numFmt w:val="bullet"/>
      <w:lvlText w:val="•"/>
      <w:lvlJc w:val="left"/>
      <w:pPr>
        <w:ind w:left="840" w:hanging="420"/>
      </w:pPr>
      <w:rPr>
        <w:rFonts w:ascii="Calibri Light" w:eastAsia="Calibri Light" w:hAnsi="Calibri Light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EC27693"/>
    <w:multiLevelType w:val="hybridMultilevel"/>
    <w:tmpl w:val="FBD2703C"/>
    <w:lvl w:ilvl="0" w:tplc="3BB27B4E">
      <w:start w:val="1"/>
      <w:numFmt w:val="bullet"/>
      <w:lvlText w:val="•"/>
      <w:lvlJc w:val="left"/>
      <w:pPr>
        <w:ind w:left="840" w:hanging="420"/>
      </w:pPr>
      <w:rPr>
        <w:rFonts w:ascii="Calibri Light" w:eastAsia="Calibri Light" w:hAnsi="Calibri Light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3C97244"/>
    <w:multiLevelType w:val="hybridMultilevel"/>
    <w:tmpl w:val="A32AFA82"/>
    <w:lvl w:ilvl="0" w:tplc="3BB27B4E">
      <w:start w:val="1"/>
      <w:numFmt w:val="bullet"/>
      <w:lvlText w:val="•"/>
      <w:lvlJc w:val="left"/>
      <w:pPr>
        <w:ind w:left="840" w:hanging="420"/>
      </w:pPr>
      <w:rPr>
        <w:rFonts w:ascii="Calibri Light" w:eastAsia="Calibri Light" w:hAnsi="Calibri Light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12"/>
  </w:num>
  <w:num w:numId="7">
    <w:abstractNumId w:val="11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D4"/>
    <w:rsid w:val="000A2089"/>
    <w:rsid w:val="001E406A"/>
    <w:rsid w:val="00212898"/>
    <w:rsid w:val="00261668"/>
    <w:rsid w:val="0026415C"/>
    <w:rsid w:val="00341923"/>
    <w:rsid w:val="00427D04"/>
    <w:rsid w:val="00484D1F"/>
    <w:rsid w:val="004D4FAC"/>
    <w:rsid w:val="004E42D4"/>
    <w:rsid w:val="005870CD"/>
    <w:rsid w:val="00775C4F"/>
    <w:rsid w:val="007F6C2E"/>
    <w:rsid w:val="00863009"/>
    <w:rsid w:val="008A3DCF"/>
    <w:rsid w:val="008F5F7F"/>
    <w:rsid w:val="00994C74"/>
    <w:rsid w:val="009B39DE"/>
    <w:rsid w:val="009C45D5"/>
    <w:rsid w:val="00A436FF"/>
    <w:rsid w:val="00A449BE"/>
    <w:rsid w:val="00A741BE"/>
    <w:rsid w:val="00BA26DA"/>
    <w:rsid w:val="00C7755F"/>
    <w:rsid w:val="00D342A1"/>
    <w:rsid w:val="00DF1770"/>
    <w:rsid w:val="00F07C21"/>
    <w:rsid w:val="00F2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D4"/>
    <w:pPr>
      <w:widowControl w:val="0"/>
      <w:jc w:val="both"/>
    </w:pPr>
    <w:rPr>
      <w:rFonts w:ascii="@宋体" w:eastAsia="宋体" w:hAnsi="@宋体" w:cs="@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2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2D4"/>
    <w:rPr>
      <w:sz w:val="18"/>
      <w:szCs w:val="18"/>
    </w:rPr>
  </w:style>
  <w:style w:type="paragraph" w:styleId="a5">
    <w:name w:val="List Paragraph"/>
    <w:basedOn w:val="a"/>
    <w:uiPriority w:val="34"/>
    <w:qFormat/>
    <w:rsid w:val="0086300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D4"/>
    <w:pPr>
      <w:widowControl w:val="0"/>
      <w:jc w:val="both"/>
    </w:pPr>
    <w:rPr>
      <w:rFonts w:ascii="@宋体" w:eastAsia="宋体" w:hAnsi="@宋体" w:cs="@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2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2D4"/>
    <w:rPr>
      <w:sz w:val="18"/>
      <w:szCs w:val="18"/>
    </w:rPr>
  </w:style>
  <w:style w:type="paragraph" w:styleId="a5">
    <w:name w:val="List Paragraph"/>
    <w:basedOn w:val="a"/>
    <w:uiPriority w:val="34"/>
    <w:qFormat/>
    <w:rsid w:val="008630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1B00-41BD-4930-9DBC-90083B42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333</Words>
  <Characters>1899</Characters>
  <Application>Microsoft Office Word</Application>
  <DocSecurity>0</DocSecurity>
  <Lines>15</Lines>
  <Paragraphs>4</Paragraphs>
  <ScaleCrop>false</ScaleCrop>
  <Company>Lenovo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微软用户</cp:lastModifiedBy>
  <cp:revision>18</cp:revision>
  <dcterms:created xsi:type="dcterms:W3CDTF">2022-09-13T00:27:00Z</dcterms:created>
  <dcterms:modified xsi:type="dcterms:W3CDTF">2023-05-12T02:44:00Z</dcterms:modified>
</cp:coreProperties>
</file>