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  <w:t>研讨护理教学 细化实习管理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                 ——我院召开新一届实习带教工作准备会议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信息来源：护理部 张娟娟 李亚励   核稿：杨林元    编辑：职音      上传时间：2017年6月14日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 为确保新一届护理实习带教工作，保障带教质量安全，6月9日，在新一届实习生到来前，护理部在影像科二楼会议室召开了实习带教工作准备会议，全院各科室实习带教组长共40人参加了会议。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护理部实习专干李亚励老师首先肯定了去年实习带教工作，感谢各位带教老师的辛勤付出，明确了今年实习管理组织、教学方案、计划等，讲解了新修订《护理实习管理手册》。会议中以区域为小组展开讨论，推选出今年区域带教组长，着重讨论了《护理实习管理手册》，并对本区域带教计划做讨论 。会议安排紧凑，讨论热列，大家各抒己见，针对去年带教中存在的问题，展开讨论，如实习生热情不高时，如何保证实习任务顺利完成？通过研讨，得出结论：关心实习生，找出原因，针锋相对，迎刃而解。两个小时的会议在热情友好的气氛中结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通过本次会议，各科室明确了带教任务，更加细化每一带教环节，大家信心满满，将积极准备完善各项工作，迎接新一批实习生到来，有条不紊做好实习管理。</w:t>
      </w:r>
    </w:p>
    <w:bookmarkEnd w:id="0"/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8065" cy="1106170"/>
            <wp:effectExtent l="0" t="0" r="13335" b="17780"/>
            <wp:docPr id="4" name="图片 4" descr="会议现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会议现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大会现场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3250" cy="3524250"/>
            <wp:effectExtent l="0" t="0" r="6350" b="0"/>
            <wp:docPr id="2" name="图片 2" descr="分系统讨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系统讨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分组讨论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97827"/>
    <w:rsid w:val="2F173311"/>
    <w:rsid w:val="5B2A7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2017-06-16T02:59:15Z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