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99" w:rsidRPr="006F7150" w:rsidRDefault="00CA5799" w:rsidP="00CA5799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6F7150">
        <w:rPr>
          <w:rFonts w:ascii="宋体" w:hAnsi="宋体" w:cs="宋体" w:hint="eastAsia"/>
          <w:b/>
          <w:bCs/>
          <w:kern w:val="0"/>
          <w:sz w:val="36"/>
          <w:szCs w:val="36"/>
        </w:rPr>
        <w:t>西安市第一医院手术分级目录</w:t>
      </w:r>
    </w:p>
    <w:p w:rsidR="00CA5799" w:rsidRPr="000E4777" w:rsidRDefault="00CA5799" w:rsidP="00CA5799">
      <w:pPr>
        <w:rPr>
          <w:rFonts w:ascii="仿宋_GB2312" w:eastAsia="仿宋_GB2312" w:hAnsi="宋体" w:cs="宋体"/>
          <w:kern w:val="0"/>
          <w:sz w:val="24"/>
        </w:rPr>
      </w:pPr>
      <w:r w:rsidRPr="000E4777">
        <w:rPr>
          <w:rFonts w:ascii="仿宋_GB2312" w:eastAsia="仿宋_GB2312" w:hAnsi="宋体" w:cs="宋体" w:hint="eastAsia"/>
          <w:kern w:val="0"/>
          <w:sz w:val="24"/>
        </w:rPr>
        <w:t>三、骨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Pr="000E4777">
        <w:rPr>
          <w:rFonts w:ascii="仿宋_GB2312" w:eastAsia="仿宋_GB2312" w:hAnsi="宋体" w:cs="宋体" w:hint="eastAsia"/>
          <w:kern w:val="0"/>
          <w:sz w:val="24"/>
        </w:rPr>
        <w:t>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40"/>
        <w:gridCol w:w="1080"/>
        <w:gridCol w:w="1980"/>
      </w:tblGrid>
      <w:tr w:rsidR="00CA5799" w:rsidRPr="000E4777" w:rsidTr="005E6137">
        <w:trPr>
          <w:trHeight w:val="315"/>
          <w:tblHeader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级别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颈椎后路切开复位内固定（C1_C2除外）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胸椎后路切开复位内固定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臂丛神经吻合术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上肢血管损害切除伴血管置换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血管外科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下肢血管损伤切除伴人造血管移植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髂动脉损害切除+人工血管移植术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下肢血管病损切除伴血管移植术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股-股动脉吻合术，人工血管架桥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血管外科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椎骨楔形切骨术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脊柱后路楔形截骨矫形术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半骨盆切除术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骶骨肿瘤切除术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骨肿瘤切除+骨重建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半椎切除术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后路半椎切除术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前路椎骨病损切除术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前路椎骨肿瘤切除术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后路椎骨肿瘤切除术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后路椎骨病损切除术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前路椎骨部分切除+重建术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颈肋切除术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经皮椎体成形术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椎体切开成形术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移位或损坏的固定装置的修正术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脊柱矫形+植骨术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颈椎前路内固定术.无骨折复位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颈椎前路内固定+椎间融合术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胸椎前路内固定术.无骨折复位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腰椎前路内固定术.无骨折复位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腰椎后路内固定+椎间融合术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c>
          <w:tcPr>
            <w:tcW w:w="90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颈椎后路内固定术.无骨折复位(C1_C2除外）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胸椎后路内固定术.无骨折复位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颈椎前后路联合融合内固定术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504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经关节后路C1-2螺钉内固定术</w:t>
            </w:r>
          </w:p>
        </w:tc>
        <w:tc>
          <w:tcPr>
            <w:tcW w:w="10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前路颈椎C1_2螺钉内固定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髋臼骨折切开复位内固定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踝关节骨折切开复位内固定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距骨骨折切开复位内固定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骨盆骨折切开复位内固定术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肩胛骨切开复位内固定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41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颈椎间盘切除术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经皮穿刺椎间盘切除术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前路椎间盘切除术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前路颈椎间盘切除术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椎间盘切除+人工髓核置换术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前路人工髓核切除术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膝关节镜下半月板修补术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肩胛部肿瘤切除+肩胛带切除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环---枢椎融合术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颈椎融合术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颈椎前路减压椎间融合术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颈椎前路减压融合术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颈椎后路减压融合术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后路枕颈融合术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腰椎前路融合术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颈椎假关节融合术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脊柱假关节矫形术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椎体球襄扩张脊柱后凸成形术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全膝关节置换术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副韧带人造韧带置换术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踝关节置换术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62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全髋关节置换术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全髋关节置换的修正术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球囊扩张股骨头成形术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肩关节成形术用合成假体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人工肱骨头置换术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肩关节成形术的修正术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肘关节切除成形术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拇指再建术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脚趾代拇指术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半骨盆离断术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椎管探查术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椎管减压术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脊髓探查术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椎管扩大成形术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后路椎管扩大成形术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后路椎管减压术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腰椎后路切开复位内固定术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周围神经切断术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肌皮神经探查术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臂丛神经探查术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桡神经探查术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83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坐骨神经探查术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尺神经缝合术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神经缝合术,颅或周围神经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正中神经缝合术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腕管内神经松解术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正中神经松解术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尺神经松解术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神经松解术,周围神经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神经移植术,颅及周围神经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尺神经移位术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指神经移位术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尺神经吻合术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桡神经吻合术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闭孔神经吻合术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周围神经吻合术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指神经吻合术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腓神经吻合术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脊神经吻合术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椎动脉结扎术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骨髓移植术（骨科）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骨盆楔形切骨术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104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胸骨切骨术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骨盆切骨术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骨盆内移截骨术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骨肿瘤切除术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手指骨肿瘤切除术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肋骨切除为骨移植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股骨颈切除术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股骨头切除术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部份肋骨切除术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耻骨部分切除术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肋骨切除术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骨延长术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骨缩短术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骨的其它修补或整形术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脊柱哈林顿氏棍植入术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脊柱卢奎内固定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脊柱钩螺钉内固定LSRF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腰椎后路内固定术.无骨折复位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闭合复位内固定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掌骨闭合复位内固定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股骨骨折闭合复位内固定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125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关节镜下胫骨复位内固定术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胫骨骨折闭合复位内固定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膑骨闭合复位内固定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跟骨闭合复位内固定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切开复位,外固定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桡骨切开复位外固定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掌骨切开复位内固定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胫骨骨折切开复位外固定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肱骨切开复位内固定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尺骨切开复位内固定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桡骨切开复位内固定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锁骨切开复位内固定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肘关节骨折切开复位内固定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腕骨切开复位内固定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腕舟状骨切开复位内固定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掌骨切开复位内固定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指骨切开复位内固定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骨折切开复位伴内固定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股骨切开复位内固定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胫骨切开复位内固定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腓骨切开复位内固定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146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跟骨骨折切开复位内固定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膑骨骨折切开复位内固定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跖骨骨折切开复位内固定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趾骨骨折切开复位内固定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足舟状骨切开复位内固定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开放性骨折的清创术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肩关节脱位切开复位内固定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胸锁关节脱位切开复位内固定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关节内部假体装置取出术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椎间盘探查术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关节镜检查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膝关节镜检查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椎板切除伴椎间盘疝切除术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椎间盘切除术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后路髓核切除伴有脊神经根减压术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椎板切除伴有脊神经根减压术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椎间盘镜下椎间盘切除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后路椎间盘切除术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椎间盘疝切除术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膝半月板切除术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膝关节镜下半月板切除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167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膝关节镜下病损清除术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滑膜病损切除术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滑膜肿瘤切除术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关节镜下滑膜肿瘤切除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关节病损切除术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韧带病损切除术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关节肿瘤切除术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韧带切除术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脊柱融合术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胸椎融合术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胸腰椎融合术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腰椎融合术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腰椎后路融合术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腰骶部脊柱融合术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腰椎假关节融合术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交叉存韧带的其它修补术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膝关节镜下交叉韧带修补术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副韧带修补术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膝关节的其它修补术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膝关节的其他置换术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踝关节韧带修补术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188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人工股骨头置换术(其它髋关节成形术)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髋臼加盖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肩袖修补术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肘关节韧带修补术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肘关节韧带重建术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腕关节韧带修补术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肩关节成形术,不用合成物假体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手部肌腱成形术,用其他部位移植的肌腱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指转移，不包括拇指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肌肉良性肿瘤切除术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肌肉恶性肿瘤切除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肌肉肿瘤切除术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肘窝囊肿切除术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肩关节离断术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髋关节离断术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拇指再植术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手指再植术(断指再植)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前臂再植术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足拇趾再植术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小腿或踝关节再接术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臂假肢安装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209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椎板切除术(减压)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后路椎板切除（减压）术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硬脊膜外血肿清除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硬脊膜下血肿清除术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胫前动脉结扎术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下肢血管吻合术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下肢动脉栓塞术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骨切开引流术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股骨头切开术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锁骨楔形切骨术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肩四级骨楔形切骨术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肱骨楔形切骨术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肱骨楔形截骨术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尺骨楔形切骨术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桡骨楔形切骨术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腕骨楔形切骨术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股骨楔形切骨术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膑骨楔形切骨术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胫骨楔形切骨术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腓骨楔形切骨术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跗骨楔形切骨术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230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跖骨楔形切骨术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指(趾)骨楔形切骨术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肩四级骨切骨术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锁骨切骨术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肱骨切骨术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桡骨切骨术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尺骨切骨术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腕骨切骨术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股骨切骨术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膑骨切骨术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腓骨切骨术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胫骨切骨术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趾骨切骨术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跗骨切骨术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指(跖)骨切骨术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骨活检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跖骨楔形切骨拇外翻矫正术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拇囊肿切除伴关节固定术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拇囊肿切除伴软组织修整术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凯勒乐Keller手术拇囊肿切除术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骨病损切除术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251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骨囊肿切除术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骨髓炎刮除术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骨刺切除术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骼骨部分切除,用于移植术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桡骨小头切除术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尺骨小头切除术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掌骨部分切除术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腓骨小头切除术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籽骨切除术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骨移植术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人工骨植入术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肱骨植骨术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桡或尺骨植骨术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指骨植骨术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指骨植骨支撑融合术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股骨植骨术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膑骨植骨术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胫或腓骨植骨术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跖骨植骨术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同种异体骨置骨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272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肱骨内固定术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骨的内固定术不伴有骨折复位术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骨折内固定物取出术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钢板内固定取出术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脊柱哈林顿氏棍取出术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脊柱卢奎</w:t>
            </w:r>
            <w:proofErr w:type="spellStart"/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Kegue's</w:t>
            </w:r>
            <w:proofErr w:type="spellEnd"/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棍取出术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肱骨闭合复位内固定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肩关节脱位的开放性复位术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腕关节脱位的开放性复位术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髋关节脱位切开复位术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膝关节脱位切开复位术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足和趾关节脱位的开放性复位术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关节活检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肩关节活检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肘关节活检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髋关节活检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膝关节活检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踝关节活检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关节松解术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腕韧带松解术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腕横韧带松解术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293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足韧带松解术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滑膜切除术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踝关节融合术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三关节融合术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距下关节融合术（距跟关节）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四关节融合术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趾关节融合术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髋关节融合术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膝关节融合术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肩关节融合术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肘关节融合术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腕桡融合术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腕关节融合术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指间融合术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足和趾的关节成形术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手和指关节的修补术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关节穿刺术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膝关节灌洗术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上肢关节囊或韧带的逢合术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下肢关节韧带的缝合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手部腱鞘松解术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314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手部腱鞘切开术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手部肌肉异物切除术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手部粘液囊切开术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手部肌腱切断术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手部筋膜切断术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手部肌肉松解术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手部腱鞘囊肿切除术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手部腱鞘病损切除术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手粘液囊切除术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手腱鞘切除术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手部筋膜切除术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手腱鞘缝合术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桡侧屈腕肌腱缝合术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手部肌腱缝合术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手筋膜缝合术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手部肌腱延长术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手部肌腱移植术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手部肌肉移植术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拇指整复术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手指肌腱成形术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334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手部肌腱松解术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335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肌切开术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肌肉内异物取除术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前臂肌腱松解术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腱膜切断术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339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跖筋膜松解术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骼胫束松解术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肌肉松解术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342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前斜角肌松解术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胸锁乳突肌切断术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臀部肌肉松解术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肌肉切断术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肌肉活检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腱鞘病损切除术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腱鞘囊肿切除术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肌腱囊肿切除术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腱鞘肿瘤切除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肌肉血管瘤切除术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352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肌肉病损切除术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肌肉骨化性损害切除术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国窝Bakers囊肿切除术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滑膜囊肿切除术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356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筋膜囊肿切除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国窝肿瘤切除术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358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肌腱切除为移植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359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筋膜切除为移植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普通外科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360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粘液囊切除术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361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腱鞘缝合术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362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趾肌腱缝合术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363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前臂肌腱缝合术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364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伸拇长肌缝合术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365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肱二头肌缝合术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82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366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肱二头肌腱徒前术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367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肌腱移位术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368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肌肉移位术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369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肌肉移植术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370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跟腱缩短术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371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跟腱延长术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372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肌腱延长术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373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肌肉修补术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374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胫后肌腱吻合术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375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跟腱修补术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376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肌腱成形术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377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肌腱修补术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378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足拇伸肌腱固定术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379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肌腱固定术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380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滑囊突刺术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381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手指截指术,拇指除外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382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拇指截指术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383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腕关节离断术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384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前臂截肢术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385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肘部关节离断术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386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上臂切断术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387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趾离断术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踝关节离断术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389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足切断术(赛姆氏切断术)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390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小腿截肢术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391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膝关节离断术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392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大腿截肢术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393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截肢残端修整术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394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假肢安装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395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前臂假肢安装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396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不用内固定的骨折闭合性复位术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397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骨折闭合复位外固定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398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肱骨骨折闭合复位外固定术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399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桡骨骨折闭合复位外固定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桡骨闭合复位外固定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股骨骨折闭合复位外固定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402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小腿骨折闭合复位术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403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踝关节闭合复位外固定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404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胫骨闭合复位外固定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405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膑骨骨折抓膑器外固定术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406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骨盆闭合复位外固定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407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肩关节脱位复位术（闭合术）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408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肘关节脱位闭合复位术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409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髋关节脱位的闭合性复位术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410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膝关节脱位闭合复位术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411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关节切开术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412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关节脓肿切开引流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413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肌肉筋膜减压术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414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筋膜室切开减压术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415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腿膝上假肢安装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416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腿膝下假肢安装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417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腿假肢安装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418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关节粘连的手法撕开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419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头颅环--骨盆牵引术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420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颈椎牵引术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421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间歇性骨胳牵引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422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其它骨胳牵引术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423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皮肤牵引术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424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骨折石膏夹克外固定,无骨折复位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425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骨折石膏夹板外固定,无骨折复位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426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骨病手法治疗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427</w:t>
            </w:r>
          </w:p>
        </w:tc>
        <w:tc>
          <w:tcPr>
            <w:tcW w:w="504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外固定装置去除</w:t>
            </w:r>
          </w:p>
        </w:tc>
        <w:tc>
          <w:tcPr>
            <w:tcW w:w="10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A5799" w:rsidRPr="000E4777" w:rsidRDefault="00CA5799" w:rsidP="00CA5799">
      <w:pPr>
        <w:rPr>
          <w:rFonts w:ascii="仿宋_GB2312" w:eastAsia="仿宋_GB2312" w:hAnsi="宋体" w:cs="宋体"/>
          <w:kern w:val="0"/>
          <w:sz w:val="24"/>
        </w:rPr>
      </w:pPr>
      <w:r w:rsidRPr="000E4777">
        <w:rPr>
          <w:rFonts w:ascii="仿宋_GB2312" w:eastAsia="仿宋_GB2312" w:hAnsi="宋体" w:cs="宋体" w:hint="eastAsia"/>
          <w:kern w:val="0"/>
          <w:sz w:val="24"/>
        </w:rPr>
        <w:t>四、泌尿外科</w:t>
      </w: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5040"/>
        <w:gridCol w:w="1080"/>
        <w:gridCol w:w="1980"/>
      </w:tblGrid>
      <w:tr w:rsidR="00CA5799" w:rsidRPr="000E4777" w:rsidTr="005E6137">
        <w:trPr>
          <w:trHeight w:val="28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肾上腺部分切除术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肾上腺切除术,双侧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肾上腺自体移植术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肾动脉球囊扩张术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肾癌根治术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手助式腹腔镜下肾切除术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移植肾切除术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肾自体移植术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肾异体移植术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经尿道输尿管病损钬激光切除术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输尿管-直肠吻合术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输尿管-回肠吻合术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输尿管-乙状结肠吻合术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输尿管阴道瘘修补术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经尿道膀胱肿瘤钬激光切除术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经尿道膀胱病损钬激光切除术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经尿道膀胱肿瘤电气化术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经尿道膀胱病损电气化术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经尿道膀胱肿瘤等离子电切术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膀胱全部切除术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膀胱阴道瘘修补术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膀胱尿道成形术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乙状结肠代膀胱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回肠代膀胱术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直肠代膀胱术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结肠代膀胱术(膀胱重建术)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经尿道尿道狭窄钬激光切除术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全尿道切除术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经尿道尿道病损切除术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尿道直肠瘘修补术,经尿道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尿道阴道瘘修补术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经尿道前列腺等离子切除术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经尿道前列腺等离子电汽化术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前列腺根治切除术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经尿道前列腺钬激光治疗术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精囊切除术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阴茎全部切除术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复杂的男性盆腔肿瘤切除术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普外科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腹腔镜下肾上腺肿瘤切除术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经皮肾镜狄激光碎石取石术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腹腔镜下肾实质切开取石术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腹腔镜下肾盂输尿管成形术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腹腔镜下肾脏切除术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腹腔镜下肾癌根治术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腹腔镜下腹膜后淋巴结清扫术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肾上腺肿瘤切除术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肾上腺病损切除术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肾上腺囊肿切除术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肾上腺切除术,单侧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肾上腺探查术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肾切开取石术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腹腔镜下肾囊肿去顶减压术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经皮肾造口结石切除术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肾孟切开取石术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肾输尿管切除术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肾固定术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肾蒂扭转复位术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肾盂--输尿管吻合术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肾盂输尿管成形术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肾盂成形术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肾包膜切除术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输尿管取石术,经输尿管镜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输尿管弹道碎石术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输尿管镜套石篮取石术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输尿管镜钬激光碎石术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输尿管镜下钬激光切开术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经尿道输尿管襄肿切开术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皮肤-输尿管造口术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腹壁-输尿管吻合术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输尿管-膀胱吻合术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输尿管-输尿管吻合术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输尿管瘘修补术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膀胱肿瘤切除术,经尿道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膀胱病损切除术,经尿道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经尿道膀胱钬激光碎石术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脐尿管切除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膀胱悬吊术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膀胱颈切开术,经尿道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膀胱颈扩开术,耻骨上膀胱切开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尿道会阴造瘘术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尿道狭窄电切术,经尿道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尿道瓣膜切除术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经尿道尿道病损电气化术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尿道上裂修补术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尿道下裂成形术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耻骨弓下尿道修补术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Snodgrass尿道下裂成形术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尿道后电切开术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尿道切开术,经尿道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尿失禁修补术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泌尿系超声碎石术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前列腺脓肿引流术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前列腺切除术,经尿道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经尿道前列腺(反馈式）微波治疗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前列腺切除术,耻骨上经膀胱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前列腺切除术,耻骨后膀胱前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前列腺部分切除术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前列腺切除术,经会阴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前列腺切除术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腹腔镜下精索静脉高位结扎术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输精管吻合术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阴茎重建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阴茎矫直术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阴茎修补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包皮背侧或外侧切开术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男性盆腔病损切除术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男性盆腔引流术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B超定位下经皮肾盂穿刺造瘘术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等离子经尿道尿道狭窄电切术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腹腔镜下输尿管切开取石术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输尿管镜下双J管植入术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阴茎背静脉曲张结扎术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普外科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肾囊肿去顶减压术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肾包膜切开血肿清除术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肾脓肿切开引流术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肾造瘘术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肾活检,经皮肤针吸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肾包膜切开引流术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肾造口术管置换术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其它治疗性物质注入肾囊肿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输尿管切开取石术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输尿管切开置管术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输尿管镜检查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输尿管纤维松解术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膀胱镜碎石术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结石液电碎石术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膀胱切开取石术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膀胱切开异物取出术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膀胱内口切开术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膀胱切开置管术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膀胱病损切开电烧术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膀胱颈V型切除术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膀胱病损激光治疗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经耻骨,膀胱镜下取石术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膀胱瘘管闭合术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膀胱颈成形术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膀胱术后出血控制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尿道外口切开术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尿道部分切开术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尿道狭窄切除术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尿道口成形术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尿道口紧缩术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尿道会师术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尿道内口切开术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尿道旁腺囊肿切除术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输尿管周围粘连松解术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肾周脓肿引流术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尿道悬吊术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输尿管扩张术,膀胱镜下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插管肾脏引流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膀胱镜下输尿管内支撑物插入术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输尿管造瘘管更换术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前列腺针剌活检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前列腺活检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前列腺术后止血术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阴囊橡皮病复原术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阴囊肿瘤切除术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阴囊切除术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阴囊修补术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阴囊输精管瘘切除术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鞘膜囊肿切除术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睾丸肿瘤切除术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莫尔加尼氏</w:t>
            </w:r>
            <w:proofErr w:type="spellStart"/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Morgagni</w:t>
            </w:r>
            <w:proofErr w:type="spellEnd"/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囊肿切除术,男性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睾丸附件切除术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睾丸病损切除术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根治性睾丸切除术,双侧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根治性睾丸切除术，单侧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睾丸固定术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睾丸复位术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睾丸修补术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精索静高位结扎术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精索肿瘤切除术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附睾切除术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输精管病损切除术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阴茎病损激光切除术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阴茎海绵体一阴茎头分流术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肾动脉造影术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输尿管支架取出术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去除尿通支撑物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非切开从尿道取出管腔内异物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B超引导下肾囊肿穿刺术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膀胱穿刺抽吸术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耻骨上膀胱造口术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膀胱镜检查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膀胱活检,经尿道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尿道息肉电切术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尿道扩张术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膀胱造瘘管置换术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鞘膜部分切除术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鞘膜切除术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阴囊病损切除术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鞘膜翻转修补术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睾丸探查术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2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睾丸活检,经皮肤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睾丸活检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睾丸囊肿切除术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睾丸付睾切除术,单侧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睾丸切除术,单侧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睾丸切除术,双侧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附睾囊肿切除术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精索囊肿切除术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附睾病损切除术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精索病损切除术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输精管结扎术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包皮环切术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5799" w:rsidRPr="000E4777" w:rsidTr="005E613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包皮切除术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99" w:rsidRPr="000E4777" w:rsidRDefault="00CA5799" w:rsidP="005E61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47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81899" w:rsidRDefault="00881899"/>
    <w:sectPr w:rsidR="00881899" w:rsidSect="00881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6D" w:rsidRDefault="0068676D" w:rsidP="00CA5799">
      <w:r>
        <w:separator/>
      </w:r>
    </w:p>
  </w:endnote>
  <w:endnote w:type="continuationSeparator" w:id="0">
    <w:p w:rsidR="0068676D" w:rsidRDefault="0068676D" w:rsidP="00CA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6D" w:rsidRDefault="0068676D" w:rsidP="00CA5799">
      <w:r>
        <w:separator/>
      </w:r>
    </w:p>
  </w:footnote>
  <w:footnote w:type="continuationSeparator" w:id="0">
    <w:p w:rsidR="0068676D" w:rsidRDefault="0068676D" w:rsidP="00CA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799"/>
    <w:rsid w:val="0068676D"/>
    <w:rsid w:val="00881899"/>
    <w:rsid w:val="00CA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A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A5799"/>
    <w:rPr>
      <w:sz w:val="18"/>
      <w:szCs w:val="18"/>
    </w:rPr>
  </w:style>
  <w:style w:type="paragraph" w:styleId="a4">
    <w:name w:val="footer"/>
    <w:basedOn w:val="a"/>
    <w:link w:val="Char0"/>
    <w:unhideWhenUsed/>
    <w:rsid w:val="00CA57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799"/>
    <w:rPr>
      <w:sz w:val="18"/>
      <w:szCs w:val="18"/>
    </w:rPr>
  </w:style>
  <w:style w:type="character" w:styleId="a5">
    <w:name w:val="page number"/>
    <w:basedOn w:val="a0"/>
    <w:rsid w:val="00CA5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1909</Words>
  <Characters>10885</Characters>
  <Application>Microsoft Office Word</Application>
  <DocSecurity>0</DocSecurity>
  <Lines>90</Lines>
  <Paragraphs>25</Paragraphs>
  <ScaleCrop>false</ScaleCrop>
  <Company>Lenovo</Company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2020-09-23T07:26:00Z</dcterms:created>
  <dcterms:modified xsi:type="dcterms:W3CDTF">2020-09-23T07:28:00Z</dcterms:modified>
</cp:coreProperties>
</file>