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C7" w:rsidRPr="000E4777" w:rsidRDefault="002A00C7" w:rsidP="002A00C7">
      <w:pPr>
        <w:rPr>
          <w:rFonts w:ascii="仿宋_GB2312" w:eastAsia="仿宋_GB2312" w:hAnsi="宋体" w:cs="宋体"/>
          <w:kern w:val="0"/>
          <w:sz w:val="24"/>
        </w:rPr>
      </w:pPr>
      <w:r w:rsidRPr="000E4777">
        <w:rPr>
          <w:rFonts w:ascii="仿宋_GB2312" w:eastAsia="仿宋_GB2312" w:hAnsi="宋体" w:cs="宋体" w:hint="eastAsia"/>
          <w:kern w:val="0"/>
          <w:sz w:val="24"/>
        </w:rPr>
        <w:t>五、胸心外科</w:t>
      </w:r>
    </w:p>
    <w:tbl>
      <w:tblPr>
        <w:tblW w:w="0" w:type="auto"/>
        <w:tblInd w:w="108" w:type="dxa"/>
        <w:tblLayout w:type="fixed"/>
        <w:tblLook w:val="0000"/>
      </w:tblPr>
      <w:tblGrid>
        <w:gridCol w:w="855"/>
        <w:gridCol w:w="5085"/>
        <w:gridCol w:w="1080"/>
        <w:gridCol w:w="1980"/>
      </w:tblGrid>
      <w:tr w:rsidR="002A00C7" w:rsidRPr="000E4777" w:rsidTr="005E6137">
        <w:trPr>
          <w:trHeight w:val="285"/>
          <w:tblHeader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手术名称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级别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胸腺瘤切除术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气管肿瘤切除术,经气管镜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气管肿瘤切除术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气管瘘闭合术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气管修补术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电视胸腔镜下肺大泡切除术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胸腔镜下辅助切口肺病损清除术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肺减容术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肺癌根治术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肺叶切除术（心包内处理肺血管）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全肺切除+淋巴结清扫术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肺叶袖式切除术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胸廓成形术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复杂的纵隔肿瘤切除术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食管支气管瘘修补术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肺移植术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支气管胸膜瘘修补术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支气管镜下支气管胸膜瘘生物胶修补术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胸廓畸形矫正术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主动脉瓣病损切除术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21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主动脉瓣修补术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二尖瓣成形术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二尖瓣闭锁不全修补术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心内直视矫正术（体外循环下）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伴有肺动脉高压的主动脉瓣置换术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三尖瓣生物瓣膜置换术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三尖瓣机械瓣置换术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心脏多瓣膜机械瓣置换术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心脏多瓣膜机械瓣置换术及成形术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伴有肺动脉高压的二尖瓣置换术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心房折叠术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主动脉窦瘤囊壁切除术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心房间隔缺损成形术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伴有肺动脉高压的房缺修补术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伴有肺动脉高压的三尖瓣成形术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伴有肺动脉高压的室间隔修补术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法乐氏四联症一期全部矫形术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肺静脉异常连接的矫正术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瓦氏（</w:t>
            </w:r>
            <w:proofErr w:type="spellStart"/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Valsalva's</w:t>
            </w:r>
            <w:proofErr w:type="spellEnd"/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）窦瘤心内修补术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法乐氏三联症矫正术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经皮心瓣膜成形术经皮气囊心瓣膜成形术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42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经皮冠状动脉支架术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主动脉一冠状动脉驾桥术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冠状动脉移植术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心室流出道疏通术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心脏动脉瘤切开术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心房病损切除术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心房肿瘤切除术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心脏病损切除术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心脏修补术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心脏移植术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心脏改良迷宫术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心脏骨髓干细胞移植术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主动脉血栓切除术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腹主动脉血栓切除术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动脉取栓术(包括髂动脉)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动脉瘤切除伴吻合术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血管移植术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血管外科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升主动脉人造血管移植术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血管外科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心畸形血管切除术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血管外科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动脉导管未闭封堵术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动脉导管未闭修补术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63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肺动脉狭窄矫正术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主动脉支架植入术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血管外科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动脉瘤夹闭术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动脉瘤破裂修补术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动脉瘤栓塞术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海绵窦瘘栓塞术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海绵窦瘘经导管球襄栓塞术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动静脉瘘栓塞术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胸导管-颈内静脉吻合术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颈段食道癌切除术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胸腹联合切口食道癌切除术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胸腹颈三切口食道癌切除术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胸颈二切口食道癌切除术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小肠食管间置术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空肠食管间置术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结肠代食道吻合术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胸骨前食管-食管吻合术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胸骨前食管-胃吻合术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胸骨前小肠食管间置术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胸骨前结肠食管间置术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改良Heller(食管肌切开术)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84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胸腺囊肿切除术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胸腺部分切除术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胸腺切除术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胸腺探查术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气管活检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气管囊肿切除术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支气管肿瘤切除术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支气管病损摘除术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开胸肺大泡切除术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肺血管瘤切除术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肺肿瘤切除术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肺病损切除术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肺叶部分切除术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肺叶切除术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肺切除术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支气管异物切开取出术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肺异物取出术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纵隔内肿瘤射频消融术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肺修补术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开胸探查术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开胸血块清除术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105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开胸病损清除术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纵膈探查术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纵膈引流术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经胸膜胸腔镜检查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纵隔活检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纵膈血管瘤切除术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纵膈肿瘤切除术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纵隔囊肿切除术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113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纵隔病损切除术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114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胸壁肿瘤射频术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胸壁肿瘤切除术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胸膜病损切除术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117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胸膜肿瘤切除术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118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膈肌修补术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119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膈肌成形术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胸腔内肿瘤切除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121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主动脉瓣闭式张扩术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122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二尖瓣闭式扩张术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123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肺动脉瓣闭式扩张术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124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三尖瓣闭式切开术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125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二尖瓣缝合术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126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二尖瓣切开扩张术(切开心脏)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127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肺动脉瓣切开术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128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三尖瓣修补术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主动脉瓣生物瓣膜置换术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130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主动脉瓣机械瓣膜置换术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131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二尖瓣生物瓣膜置换术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132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二尖瓣机械瓣膜置换术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133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肺动脉瓣生物瓣置换术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134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肺动脉瓣机械瓣置换术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135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房间隔缺损假体修补术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136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室间隔缺损闭式假体修补术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137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房间隔缺损闭式假体修补术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138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室间隔缺损假体修补术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139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房间隔缺损补片修补术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140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室间隔缺损补片修补术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141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房间隔修补术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142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室间隔修补术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143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其他和未特指的心内膜缺损修补术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144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卵圆孔未闭修补术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145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其它心脏瓣膜手术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146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经皮经管腔冠状动脉血管成形术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147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冠状静脉结扎术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心肌切开术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149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心内膜切开术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心室切开术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151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心房切开术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152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心包松解术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153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心包切开术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154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心包--腹腔引流术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155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右心导管术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156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左心导管术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157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心包部分切除术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158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心包剥脱术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159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心脏肿瘤切除术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心包修补术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161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搏动性气囊的植入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162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支气管动脉栓塞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163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支气管动脉插管术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164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胸导管漏关闭术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165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胸导管结扎术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166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食管内异物切开取出术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普通外科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167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食管病损切除术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普通外科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168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食管肿瘤切除术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普通外科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169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食道癌根治术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普通外科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食管部分切除术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普通外科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171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食管切除术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172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胸腔内食管-食管吻合术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173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胸腔内食管-胃吻合术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174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食道癌切除术，胃食道弓上吻合术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175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胸腹联合切口贲门癌切除术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普通外科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176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食道裂孔疝修补术，经胸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177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胸骨楔形切骨术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178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肺动脉造影术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179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支气管动脉造影术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180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心血管造影术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181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右心室造影术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182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左心室造影术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183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右心伴左心造影术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184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冠状动脉造影,用单一导管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185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冠状动脉造影术,两根导管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186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冠状动脉造影术(GAG)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187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支气管镜下异物取出术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188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支气管囊肿切除术4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189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肺大泡结扎术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190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肺楔形切除术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191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肺射频术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192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肺脓肿引流术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193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肺的开放性活组织检查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194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胸腔开放式引流术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195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开胸止血术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196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胸腔内异物取出术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197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胸壁病损切除术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198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胸壁修补术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199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膈肌部分切除术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膈肌缝合术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201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膈脓肿引流术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202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胸膜修补术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203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膈病损切除术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204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胸膜固定术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205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心包穿刺术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206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心包穿刺引流术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207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心包囊肿切开术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208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心脏起搏器系统的校正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209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胸大肌修补术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普通外科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210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胸主动脉造影术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211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升主动脉造影术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212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去除纵隔引流管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213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肺活检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214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胸腔闭式引流术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215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胸壁活检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216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胸膜活检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217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胸膜粘连术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218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胸壁撕裂缝合术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219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胸腔穿刺术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220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胸壁血管结扎术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普通外科</w:t>
            </w:r>
          </w:p>
        </w:tc>
      </w:tr>
    </w:tbl>
    <w:p w:rsidR="002A00C7" w:rsidRPr="000E4777" w:rsidRDefault="002A00C7" w:rsidP="002A00C7">
      <w:pPr>
        <w:rPr>
          <w:rFonts w:ascii="仿宋_GB2312" w:eastAsia="仿宋_GB2312" w:hAnsi="宋体" w:cs="宋体"/>
          <w:kern w:val="0"/>
          <w:sz w:val="24"/>
        </w:rPr>
      </w:pPr>
      <w:r w:rsidRPr="000E4777">
        <w:rPr>
          <w:rFonts w:ascii="仿宋_GB2312" w:eastAsia="仿宋_GB2312" w:hAnsi="宋体" w:cs="宋体" w:hint="eastAsia"/>
          <w:kern w:val="0"/>
          <w:sz w:val="24"/>
        </w:rPr>
        <w:t>六、烧伤和整形外科</w:t>
      </w:r>
    </w:p>
    <w:tbl>
      <w:tblPr>
        <w:tblW w:w="0" w:type="auto"/>
        <w:tblInd w:w="108" w:type="dxa"/>
        <w:tblLayout w:type="fixed"/>
        <w:tblLook w:val="0000"/>
      </w:tblPr>
      <w:tblGrid>
        <w:gridCol w:w="900"/>
        <w:gridCol w:w="5040"/>
        <w:gridCol w:w="1080"/>
        <w:gridCol w:w="1980"/>
      </w:tblGrid>
      <w:tr w:rsidR="002A00C7" w:rsidRPr="000E4777" w:rsidTr="005E6137">
        <w:trPr>
          <w:trHeight w:val="285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手术名称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级别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鼻畸形矫正术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鼻矫正术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鼻成形术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巨口矫形术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面部畸形修整术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咽腭成形术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尿道阴道瘘修补术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阴茎全部切除术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阴茎成形术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阴茎重建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阴道再建术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阴道成形术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外阴根治切除术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下颌骨部分切除术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颧骨部分切除术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上颌骨切骨术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拇指再建术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脚趾代拇指术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双侧缩小性乳房成形术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乳房重建术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多层除皱术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耳廓再造术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复杂性皮瓣、肌皮瓣、超薄皮瓣修复术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各种组织瓣吻合移植术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骨膜下面部除皱术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扩展后额部皮瓣法鼻缺损修复术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面部臣大神经纤维瘤切除及修复术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面部洞穿性缺损修复术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面横裂修复术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面瘫矫治术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面中份骨骼牵引术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内窥镜额部除皱术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前臂游离皮瓣法鼻缺损修复术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颧骨降低术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乳房再造本(肌皮瓣法)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软组织瓣吻合移植半侧颜面萎缩矫正术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神经移植术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手指再造术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下颌骨截骨整形术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先天性颅颔面严重畸形(如眶距增宽症等)矫治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严重瘢痕畸形修复术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眼睑全缺损的修复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阴道再造术(皮瓣法或肠管法)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阴茎再造术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肛门生殖器成形术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各种烧伤晚期功能严重障碍,功能重建术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微移自体皮、大张异体皮混合移植术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吻合血管,异体大网膜移植术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血管游离移植,皮瓣复盖术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血管植入,皮瓣预构手术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易性术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游离皮瓣移植术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自体上皮、直皮皮浆混合移植术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外眦缝合术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外眦成形术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眼睑成形术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眼睑修补术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眉重建术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唇肿瘤切除术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唇血管瘤切除术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唇裂修补术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腭裂修补术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软腭成形术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鳃裂肿瘤切除术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静脉肌瓣成形术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尿道吻合术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尿道上裂修补术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尿道下裂成形术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尿道成形术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阴道前壁修补术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阴道后壁修补术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72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阴道修补术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外阴病损切除术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外阴肿瘤切除术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会阴病损切除术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阴蒂切除术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阴蒂部分切除术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阴蒂成形术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外阴单纯切除术,双侧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会阴成形术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下颌骨角切骨术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下颌骨体切骨术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下颌骨成形术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上颌骨成形术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肋骨切除为骨移植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手部肌腱成形术,用其他部位移植的肌腱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指转移,不包括拇指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拇指再植术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手指再植术(断指再植)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乳腺增大成形术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皮瓣自体植皮术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筋膜瓣自体移植术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预构皮瓣I期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带蒂皮瓣或皮瓣移植术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带蒂皮瓣或皮瓣移植物修正术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面部皱纹切除术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腹壁去脂术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皮肤瘢痕松解术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手部瘢痕松解术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Ⅲ度唇裂修复术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杯状耳矫正术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鼻唇沟皮瓣鼻缺损修复术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部分鼻、耳缺损的修复术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唇裂术后继发畸形矫正术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唇缺损修复术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带蒂头皮瓣眉再造术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腭裂修复术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复杂鞍鼻矫正术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腹壁整形术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各类皮瓣、肌皮瓣、肌瓣筋膜皮瓣成形修复术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巨大颅骨缺损修补术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巨大体表肿瘤切除术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巨大体表肿瘤切除修复术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巨乳缩小术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淋巴管、小血管吻合术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隆颏术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117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隆乳术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面部分区除皱术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尿道上裂矫正术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尿道下裂矫正术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切(削)痂植皮术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颧骨增高术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乳房下垂矫正术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124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乳头内陷矫正术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乳头乳晕矫正术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126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乳头缩小术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127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烧伤后高位截肢术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128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双侧唇裂修复术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特大面积深度烧伤早期切、削痂植皮术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驼峰鼻矫正术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外鼻部皮瓣鼻缺损修复术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132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下肢橡皮肿切除植皮术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133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眼窝再造术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134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阴道紧缩术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135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阴茎延长术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眼睑粘连分离术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137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眼睑肿瘤切除术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138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上睑提肌缩短术(睑下垂矫正)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眼睑下垂矫正术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140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眼睑外翻矫正术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141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外眦缘缝合术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内眦成形术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143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眦病损切除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144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眼睑皮肤粘膜移植术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泪腺加固术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唇活检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147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唇病损切除术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腹壁肿瘤切除术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149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脐病损切除术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腹壁疤痕切除术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尿道口成形术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152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尿道修补术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153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阴道粘连分离术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154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阴道闭锁切开术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155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阴道前后壁修补术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处女膜缝合术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157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阴道陈旧性撕裂修补术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阴道壁修补术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159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外阴和会阴的其它切开术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阴唇部分切除术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161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阴唇切除术,单侧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162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阴唇切除术,双侧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163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小阴唇切开成形术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164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会阴修补术,女性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手部腱鞘松解术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166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手部腱鞘囊肿切除术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167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手部腱鞘病损切除术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手粘液囊切除术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169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手腱鞘切除术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170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手部肌腱缝合术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手部肌腱延长术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172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手部肌腱移植术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173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手指肌腱成形术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174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手部肌腱松解术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175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胸锁乳突肌切断术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176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腱鞘囊肿切除术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177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肌腱移位术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178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跟腱缩短术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跟腱延长术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肌腱延长术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肌腱成形术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182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手指截指术,拇指除外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183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拇指截指术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184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腕关节离断术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185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前臂截肢术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186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趾离断术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187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小腿截肢术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188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膝关节离断术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189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大腿截肢术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190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异位乳房切除术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191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皮肤肿瘤切除术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192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皮肤疤痕切除术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其它部位的皮肤和皮下组织缝合术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194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异种皮移植术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195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同种皮移植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196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同种皮移植术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197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皮瓣断蒂术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198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皮瓣削薄术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199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指蹼成形术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并指分指术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201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并趾分趾术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四级成形术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组织膨胀器的去除术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204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血管瘤硬化注射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205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“酒窝”成形术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Ⅰ度、Ⅱ度先天性唇裂修补术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207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瘢痕单纯切除,Z字改形修复术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208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瘢痕挛缩畸形松解术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209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处女膜修补术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唇外翻矫正术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唇系带整形术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单纯鞍鼻矫治术(隆鼻术)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单纯鞍鼻矫治术(隆鼻术)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耳垂畸形矫正术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肌腱移植术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216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肌性斜颈矫治术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217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睑外翻矫治术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截肢术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219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局部皮瓣转移术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毛发种植术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面靥成形术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内眦赘皮成形术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颞部充填术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224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皮肤软组织扩张器植入术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皮肤移植法鼻缺损修复术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226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乳头乳晕整形术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227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上睑松弛矫正术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228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上睑下垂矫正术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229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舌系带整形术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头皮移植法眉毛再造术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歪鼻畸形矫正术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232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吸脂术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233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吸脂术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234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小口开大术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235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小阴唇整形术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血管移植术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237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眼袋去除术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238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腋臭整复术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一般耳畸形修复术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240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招风耳矫正术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241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真皮下血管网皮片移植术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指掌骨骨折小夹板内固定术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243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中、大面积深度烧伤早期切、削痂植皮术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244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重睑术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足底足跟溃疡皮瓣修复术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眼睑缘切开术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247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眼睑切开术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248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眼睑病损切除术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249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眼睑疣切除术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眼睑内翻矫正术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眼睑缝合术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252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包皮环切术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253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包皮切除术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254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乳头切除术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255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皮肤及皮下组织(烧伤感染伤口)清创术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皮下组织病损切除术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257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皮脂囊肿切除术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汗腺肿瘤根治切除术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259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皮肤病损切除术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260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皮肤病损激光治疗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261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皮下肿瘤切除术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262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皮下囊肿切除术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263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皮肤及皮下血管瘤切除术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264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包皮瘢痕切除术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游离皮肤移植(自体)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266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手部游离植皮术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267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下肢植皮术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上肢植皮术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269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皮肤“Z”成形术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270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V-Y成形术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Z字改形术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272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单纯性疤痕挛缩整形植皮术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273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多趾(指)截除术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274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额面部外伤清创修复术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275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各类断层皮片的切取术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276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各类断层皮片的切取术及异体皮制备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277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各类软组织的小缺损修复术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278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各类烧伤创面处理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279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各类烧伤清创术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各类体表小肿瘤摘除术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281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肌腱吻合术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282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焦痂切开减压术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283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皮肤疤痕切除缝合术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284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皮肤色素痣切除缝合术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285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皮下纤维瘤切除术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286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皮脂腺囊肿切除术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287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肉芽创面植皮术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288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深静脉置管术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289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小面积肉芽创面植皮术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290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小面积深度烧伤切、削痂植皮术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291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脂肪瘤切除术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292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指关节融合术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293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指掌骨骨折克氏针固定术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294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趾、指截除术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295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趾、指截除术(烧伤后)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296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中、小面积肉芽创面游离植皮术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A00C7" w:rsidRPr="000E4777" w:rsidTr="005E6137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297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中小面积烧伤清创术、早期切、削痂植皮术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C7" w:rsidRPr="000E4777" w:rsidRDefault="002A00C7" w:rsidP="005E613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881899" w:rsidRDefault="00881899"/>
    <w:sectPr w:rsidR="00881899" w:rsidSect="00881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91E" w:rsidRDefault="00D1291E" w:rsidP="002A00C7">
      <w:r>
        <w:separator/>
      </w:r>
    </w:p>
  </w:endnote>
  <w:endnote w:type="continuationSeparator" w:id="0">
    <w:p w:rsidR="00D1291E" w:rsidRDefault="00D1291E" w:rsidP="002A0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91E" w:rsidRDefault="00D1291E" w:rsidP="002A00C7">
      <w:r>
        <w:separator/>
      </w:r>
    </w:p>
  </w:footnote>
  <w:footnote w:type="continuationSeparator" w:id="0">
    <w:p w:rsidR="00D1291E" w:rsidRDefault="00D1291E" w:rsidP="002A00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0C7"/>
    <w:rsid w:val="002A00C7"/>
    <w:rsid w:val="00881899"/>
    <w:rsid w:val="00D1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A0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A00C7"/>
    <w:rPr>
      <w:sz w:val="18"/>
      <w:szCs w:val="18"/>
    </w:rPr>
  </w:style>
  <w:style w:type="paragraph" w:styleId="a4">
    <w:name w:val="footer"/>
    <w:basedOn w:val="a"/>
    <w:link w:val="Char0"/>
    <w:unhideWhenUsed/>
    <w:rsid w:val="002A00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00C7"/>
    <w:rPr>
      <w:sz w:val="18"/>
      <w:szCs w:val="18"/>
    </w:rPr>
  </w:style>
  <w:style w:type="character" w:styleId="a5">
    <w:name w:val="page number"/>
    <w:basedOn w:val="a0"/>
    <w:rsid w:val="002A0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1434</Words>
  <Characters>8174</Characters>
  <Application>Microsoft Office Word</Application>
  <DocSecurity>0</DocSecurity>
  <Lines>68</Lines>
  <Paragraphs>19</Paragraphs>
  <ScaleCrop>false</ScaleCrop>
  <Company>Lenovo</Company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2020-09-23T07:31:00Z</dcterms:created>
  <dcterms:modified xsi:type="dcterms:W3CDTF">2020-09-23T07:32:00Z</dcterms:modified>
</cp:coreProperties>
</file>